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A17E9" w14:textId="2112E407" w:rsidR="00E67338" w:rsidRDefault="0030470D" w:rsidP="00CD1685">
      <w:pPr>
        <w:widowControl/>
        <w:jc w:val="center"/>
        <w:rPr>
          <w:rFonts w:asciiTheme="majorEastAsia" w:eastAsiaTheme="majorEastAsia" w:hAnsiTheme="majorEastAsia"/>
          <w:color w:val="000000" w:themeColor="text1"/>
          <w:sz w:val="32"/>
          <w:szCs w:val="26"/>
        </w:rPr>
      </w:pPr>
      <w:r>
        <w:rPr>
          <w:rFonts w:asciiTheme="majorEastAsia" w:eastAsiaTheme="majorEastAsia" w:hAnsiTheme="majorEastAsia" w:hint="eastAsia"/>
          <w:color w:val="000000" w:themeColor="text1"/>
          <w:sz w:val="32"/>
          <w:szCs w:val="26"/>
        </w:rPr>
        <w:t xml:space="preserve">令和７年度　</w:t>
      </w:r>
      <w:r w:rsidR="00E67338" w:rsidRPr="003E0706">
        <w:rPr>
          <w:rFonts w:asciiTheme="majorEastAsia" w:eastAsiaTheme="majorEastAsia" w:hAnsiTheme="majorEastAsia" w:hint="eastAsia"/>
          <w:color w:val="000000" w:themeColor="text1"/>
          <w:sz w:val="32"/>
          <w:szCs w:val="26"/>
        </w:rPr>
        <w:t>京丹後市地域おこし協力隊</w:t>
      </w:r>
      <w:r w:rsidR="003E0706" w:rsidRPr="003E0706">
        <w:rPr>
          <w:rFonts w:asciiTheme="majorEastAsia" w:eastAsiaTheme="majorEastAsia" w:hAnsiTheme="majorEastAsia" w:hint="eastAsia"/>
          <w:color w:val="000000" w:themeColor="text1"/>
          <w:sz w:val="32"/>
          <w:szCs w:val="26"/>
        </w:rPr>
        <w:t xml:space="preserve">　</w:t>
      </w:r>
      <w:r w:rsidR="00E67338" w:rsidRPr="003E0706">
        <w:rPr>
          <w:rFonts w:asciiTheme="majorEastAsia" w:eastAsiaTheme="majorEastAsia" w:hAnsiTheme="majorEastAsia" w:hint="eastAsia"/>
          <w:color w:val="000000" w:themeColor="text1"/>
          <w:sz w:val="32"/>
          <w:szCs w:val="26"/>
        </w:rPr>
        <w:t>募集要項</w:t>
      </w:r>
    </w:p>
    <w:p w14:paraId="69DE5467" w14:textId="0F3ED909" w:rsidR="007204FB" w:rsidRPr="00643B7B" w:rsidRDefault="00EA20A4" w:rsidP="008E23F0">
      <w:pPr>
        <w:widowControl/>
        <w:ind w:left="281" w:hangingChars="100" w:hanging="281"/>
        <w:rPr>
          <w:rFonts w:asciiTheme="majorEastAsia" w:eastAsiaTheme="majorEastAsia" w:hAnsiTheme="majorEastAsia"/>
          <w:color w:val="000000" w:themeColor="text1"/>
          <w:sz w:val="28"/>
          <w:szCs w:val="26"/>
        </w:rPr>
      </w:pPr>
      <w:r>
        <w:rPr>
          <w:rFonts w:asciiTheme="majorEastAsia" w:eastAsiaTheme="majorEastAsia" w:hAnsiTheme="majorEastAsia" w:hint="eastAsia"/>
          <w:color w:val="000000" w:themeColor="text1"/>
          <w:sz w:val="28"/>
          <w:szCs w:val="26"/>
        </w:rPr>
        <w:t>※</w:t>
      </w:r>
      <w:r w:rsidR="00F376CD">
        <w:rPr>
          <w:rFonts w:asciiTheme="majorEastAsia" w:eastAsiaTheme="majorEastAsia" w:hAnsiTheme="majorEastAsia" w:hint="eastAsia"/>
          <w:color w:val="000000" w:themeColor="text1"/>
          <w:sz w:val="28"/>
          <w:szCs w:val="26"/>
        </w:rPr>
        <w:t>丹後王国「食のみやこ」の振興を図り</w:t>
      </w:r>
      <w:r w:rsidR="00643B7B">
        <w:rPr>
          <w:rFonts w:asciiTheme="majorEastAsia" w:eastAsiaTheme="majorEastAsia" w:hAnsiTheme="majorEastAsia" w:hint="eastAsia"/>
          <w:color w:val="000000" w:themeColor="text1"/>
          <w:sz w:val="28"/>
          <w:szCs w:val="26"/>
        </w:rPr>
        <w:t>、</w:t>
      </w:r>
      <w:r w:rsidR="00F25863">
        <w:rPr>
          <w:rFonts w:asciiTheme="majorEastAsia" w:eastAsiaTheme="majorEastAsia" w:hAnsiTheme="majorEastAsia" w:hint="eastAsia"/>
          <w:color w:val="000000" w:themeColor="text1"/>
          <w:sz w:val="28"/>
          <w:szCs w:val="26"/>
        </w:rPr>
        <w:t>活性化を</w:t>
      </w:r>
      <w:r w:rsidR="00825A48">
        <w:rPr>
          <w:rFonts w:asciiTheme="majorEastAsia" w:eastAsiaTheme="majorEastAsia" w:hAnsiTheme="majorEastAsia" w:hint="eastAsia"/>
          <w:color w:val="000000" w:themeColor="text1"/>
          <w:sz w:val="28"/>
          <w:szCs w:val="26"/>
        </w:rPr>
        <w:t>促進し</w:t>
      </w:r>
      <w:r w:rsidR="00EE59C3">
        <w:rPr>
          <w:rFonts w:asciiTheme="majorEastAsia" w:eastAsiaTheme="majorEastAsia" w:hAnsiTheme="majorEastAsia" w:hint="eastAsia"/>
          <w:color w:val="000000" w:themeColor="text1"/>
          <w:sz w:val="28"/>
          <w:szCs w:val="26"/>
        </w:rPr>
        <w:t>ていただける</w:t>
      </w:r>
      <w:r w:rsidR="005D2B9D">
        <w:rPr>
          <w:rFonts w:asciiTheme="majorEastAsia" w:eastAsiaTheme="majorEastAsia" w:hAnsiTheme="majorEastAsia" w:hint="eastAsia"/>
          <w:color w:val="000000" w:themeColor="text1"/>
          <w:sz w:val="28"/>
          <w:szCs w:val="26"/>
        </w:rPr>
        <w:t>方を</w:t>
      </w:r>
      <w:r w:rsidRPr="00EA20A4">
        <w:rPr>
          <w:rFonts w:asciiTheme="majorEastAsia" w:eastAsiaTheme="majorEastAsia" w:hAnsiTheme="majorEastAsia" w:hint="eastAsia"/>
          <w:color w:val="000000" w:themeColor="text1"/>
          <w:sz w:val="28"/>
          <w:szCs w:val="26"/>
        </w:rPr>
        <w:t>募集します</w:t>
      </w:r>
      <w:r w:rsidR="00643B7B">
        <w:rPr>
          <w:rFonts w:asciiTheme="majorEastAsia" w:eastAsiaTheme="majorEastAsia" w:hAnsiTheme="majorEastAsia" w:hint="eastAsia"/>
          <w:color w:val="000000" w:themeColor="text1"/>
          <w:sz w:val="28"/>
          <w:szCs w:val="26"/>
        </w:rPr>
        <w:t>。</w:t>
      </w:r>
    </w:p>
    <w:p w14:paraId="4E664194" w14:textId="3BB065BB" w:rsidR="007204FB" w:rsidRDefault="00F90C74" w:rsidP="007204FB">
      <w:pPr>
        <w:jc w:val="center"/>
        <w:rPr>
          <w:rFonts w:asciiTheme="minorEastAsia" w:eastAsiaTheme="minorEastAsia" w:hAnsiTheme="minorEastAsia"/>
          <w:color w:val="000000" w:themeColor="text1"/>
        </w:rPr>
      </w:pPr>
      <w:r>
        <w:rPr>
          <w:rFonts w:asciiTheme="minorEastAsia" w:eastAsiaTheme="minorEastAsia" w:hAnsiTheme="minorEastAsia"/>
          <w:noProof/>
          <w:color w:val="000000" w:themeColor="text1"/>
        </w:rPr>
        <w:drawing>
          <wp:inline distT="0" distB="0" distL="0" distR="0" wp14:anchorId="793B88D4" wp14:editId="7B0A8A0C">
            <wp:extent cx="6047740" cy="453580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道の駅全体.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47740" cy="4535805"/>
                    </a:xfrm>
                    <a:prstGeom prst="rect">
                      <a:avLst/>
                    </a:prstGeom>
                  </pic:spPr>
                </pic:pic>
              </a:graphicData>
            </a:graphic>
          </wp:inline>
        </w:drawing>
      </w:r>
    </w:p>
    <w:p w14:paraId="3DAAB6F8" w14:textId="408D6940" w:rsidR="00F25863" w:rsidRDefault="00F25863" w:rsidP="007204FB">
      <w:pPr>
        <w:jc w:val="center"/>
        <w:rPr>
          <w:rFonts w:asciiTheme="minorEastAsia" w:eastAsiaTheme="minorEastAsia" w:hAnsiTheme="minorEastAsia"/>
          <w:color w:val="000000" w:themeColor="text1"/>
        </w:rPr>
      </w:pPr>
    </w:p>
    <w:p w14:paraId="7678E79E" w14:textId="77777777" w:rsidR="00F25863" w:rsidRDefault="00F25863" w:rsidP="007204FB">
      <w:pPr>
        <w:jc w:val="center"/>
        <w:rPr>
          <w:rFonts w:asciiTheme="minorEastAsia" w:eastAsiaTheme="minorEastAsia" w:hAnsiTheme="minorEastAsia"/>
          <w:color w:val="000000" w:themeColor="text1"/>
        </w:rPr>
      </w:pPr>
    </w:p>
    <w:p w14:paraId="1A624526" w14:textId="15C5CCB6" w:rsidR="00993A1E" w:rsidRDefault="00F90C74" w:rsidP="00993A1E">
      <w:pPr>
        <w:ind w:firstLineChars="100" w:firstLine="221"/>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京丹後市</w:t>
      </w:r>
      <w:r w:rsidR="00993A1E" w:rsidRPr="003E0706">
        <w:rPr>
          <w:rFonts w:asciiTheme="minorEastAsia" w:eastAsiaTheme="minorEastAsia" w:hAnsiTheme="minorEastAsia" w:hint="eastAsia"/>
          <w:color w:val="000000" w:themeColor="text1"/>
        </w:rPr>
        <w:t>は、</w:t>
      </w:r>
      <w:r w:rsidR="00993A1E">
        <w:rPr>
          <w:rFonts w:asciiTheme="minorEastAsia" w:eastAsiaTheme="minorEastAsia" w:hAnsiTheme="minorEastAsia" w:hint="eastAsia"/>
          <w:color w:val="000000" w:themeColor="text1"/>
        </w:rPr>
        <w:t>京都府の最北端に位置し、日本海に面した「海の京都」と呼ばれる地域です。</w:t>
      </w:r>
    </w:p>
    <w:p w14:paraId="053DE5AD" w14:textId="77B9C88A" w:rsidR="00F90C74" w:rsidRDefault="009665CB" w:rsidP="008E776C">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海をはじめとした自然環境や、</w:t>
      </w:r>
      <w:r w:rsidR="00F90C74">
        <w:rPr>
          <w:rFonts w:asciiTheme="minorEastAsia" w:eastAsiaTheme="minorEastAsia" w:hAnsiTheme="minorEastAsia" w:hint="eastAsia"/>
          <w:color w:val="000000" w:themeColor="text1"/>
        </w:rPr>
        <w:t>源泉が４０カ所もある温泉、</w:t>
      </w:r>
      <w:r>
        <w:rPr>
          <w:rFonts w:asciiTheme="minorEastAsia" w:eastAsiaTheme="minorEastAsia" w:hAnsiTheme="minorEastAsia" w:hint="eastAsia"/>
          <w:color w:val="000000" w:themeColor="text1"/>
        </w:rPr>
        <w:t>丹後ちりめん、</w:t>
      </w:r>
      <w:r w:rsidR="008E23F0">
        <w:rPr>
          <w:rFonts w:asciiTheme="minorEastAsia" w:eastAsiaTheme="minorEastAsia" w:hAnsiTheme="minorEastAsia" w:hint="eastAsia"/>
          <w:color w:val="000000" w:themeColor="text1"/>
        </w:rPr>
        <w:t>間人ガニをはじめとした</w:t>
      </w:r>
      <w:r>
        <w:rPr>
          <w:rFonts w:asciiTheme="minorEastAsia" w:eastAsiaTheme="minorEastAsia" w:hAnsiTheme="minorEastAsia" w:hint="eastAsia"/>
          <w:color w:val="000000" w:themeColor="text1"/>
        </w:rPr>
        <w:t>海の幸・山の</w:t>
      </w:r>
      <w:r w:rsidR="00800606">
        <w:rPr>
          <w:rFonts w:asciiTheme="minorEastAsia" w:eastAsiaTheme="minorEastAsia" w:hAnsiTheme="minorEastAsia" w:hint="eastAsia"/>
          <w:color w:val="000000" w:themeColor="text1"/>
        </w:rPr>
        <w:t>幸</w:t>
      </w:r>
      <w:r>
        <w:rPr>
          <w:rFonts w:asciiTheme="minorEastAsia" w:eastAsiaTheme="minorEastAsia" w:hAnsiTheme="minorEastAsia" w:hint="eastAsia"/>
          <w:color w:val="000000" w:themeColor="text1"/>
        </w:rPr>
        <w:t>など</w:t>
      </w:r>
      <w:r w:rsidR="00993A1E">
        <w:rPr>
          <w:rFonts w:asciiTheme="minorEastAsia" w:eastAsiaTheme="minorEastAsia" w:hAnsiTheme="minorEastAsia" w:hint="eastAsia"/>
          <w:color w:val="000000" w:themeColor="text1"/>
        </w:rPr>
        <w:t>京丹後市が誇る資源</w:t>
      </w:r>
      <w:r>
        <w:rPr>
          <w:rFonts w:asciiTheme="minorEastAsia" w:eastAsiaTheme="minorEastAsia" w:hAnsiTheme="minorEastAsia" w:hint="eastAsia"/>
          <w:color w:val="000000" w:themeColor="text1"/>
        </w:rPr>
        <w:t>はたくさんあります</w:t>
      </w:r>
      <w:r w:rsidR="00EE6FF0">
        <w:rPr>
          <w:rFonts w:asciiTheme="minorEastAsia" w:eastAsiaTheme="minorEastAsia" w:hAnsiTheme="minorEastAsia" w:hint="eastAsia"/>
          <w:color w:val="000000" w:themeColor="text1"/>
        </w:rPr>
        <w:t>。</w:t>
      </w:r>
    </w:p>
    <w:p w14:paraId="4EEC0098" w14:textId="2E53FC17" w:rsidR="00F90C74" w:rsidRDefault="00F90C74" w:rsidP="00F90C74">
      <w:pPr>
        <w:ind w:firstLineChars="100" w:firstLine="221"/>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丹後王国「食のみやこ」は、西日本最大級の道の駅として、そういった</w:t>
      </w:r>
      <w:r w:rsidR="00380537">
        <w:rPr>
          <w:rFonts w:asciiTheme="minorEastAsia" w:eastAsiaTheme="minorEastAsia" w:hAnsiTheme="minorEastAsia" w:hint="eastAsia"/>
          <w:color w:val="000000" w:themeColor="text1"/>
        </w:rPr>
        <w:t>丹後地域</w:t>
      </w:r>
      <w:r>
        <w:rPr>
          <w:rFonts w:asciiTheme="minorEastAsia" w:eastAsiaTheme="minorEastAsia" w:hAnsiTheme="minorEastAsia" w:hint="eastAsia"/>
          <w:color w:val="000000" w:themeColor="text1"/>
        </w:rPr>
        <w:t>の魅力の情報発信をはじめとして、観光客の立ち寄りどころ、市民の憩いの場としての受け皿を担っています。</w:t>
      </w:r>
    </w:p>
    <w:p w14:paraId="1D5023C1" w14:textId="77777777" w:rsidR="00F90C74" w:rsidRDefault="00F90C74" w:rsidP="00F90C74">
      <w:pPr>
        <w:ind w:firstLineChars="100" w:firstLine="221"/>
        <w:rPr>
          <w:rFonts w:asciiTheme="minorEastAsia" w:eastAsiaTheme="minorEastAsia" w:hAnsiTheme="minorEastAsia"/>
          <w:color w:val="000000" w:themeColor="text1"/>
        </w:rPr>
      </w:pPr>
    </w:p>
    <w:p w14:paraId="09E15B9C" w14:textId="08DB6DA7" w:rsidR="00A519BC" w:rsidRDefault="00F90C74" w:rsidP="00A519BC">
      <w:pPr>
        <w:ind w:firstLineChars="100" w:firstLine="221"/>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一方で、丹後あじわいの郷から丹後王国「食のみやこ」として平成２７年にリニューアルオープンした後、</w:t>
      </w:r>
      <w:r w:rsidR="00643B7B">
        <w:rPr>
          <w:rFonts w:asciiTheme="minorEastAsia" w:eastAsiaTheme="minorEastAsia" w:hAnsiTheme="minorEastAsia" w:hint="eastAsia"/>
          <w:color w:val="000000" w:themeColor="text1"/>
        </w:rPr>
        <w:t>年間５６万人の入園者数を記録しましたが、コロナ禍を経て、年間２０万人の入園者数に留ま</w:t>
      </w:r>
      <w:r w:rsidR="00B2484C">
        <w:rPr>
          <w:rFonts w:asciiTheme="minorEastAsia" w:eastAsiaTheme="minorEastAsia" w:hAnsiTheme="minorEastAsia" w:hint="eastAsia"/>
          <w:color w:val="000000" w:themeColor="text1"/>
        </w:rPr>
        <w:t>り、コロナ前の入園者数に戻りきっていない状況があります。</w:t>
      </w:r>
    </w:p>
    <w:p w14:paraId="1E4B5C42" w14:textId="77777777" w:rsidR="00B2484C" w:rsidRPr="00B2484C" w:rsidRDefault="00B2484C" w:rsidP="00B2484C">
      <w:pPr>
        <w:ind w:firstLineChars="100" w:firstLine="221"/>
        <w:rPr>
          <w:rFonts w:asciiTheme="minorEastAsia" w:eastAsiaTheme="minorEastAsia" w:hAnsiTheme="minorEastAsia"/>
          <w:color w:val="000000" w:themeColor="text1"/>
        </w:rPr>
      </w:pPr>
    </w:p>
    <w:p w14:paraId="30DAE85F" w14:textId="08E2A020" w:rsidR="00EE6FF0" w:rsidRDefault="00B2484C" w:rsidP="00B2484C">
      <w:pPr>
        <w:ind w:firstLineChars="100" w:firstLine="221"/>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そういった現状の中、京丹後市は、令和４年度より丹後王国「食のみやこ」の活性化を図る取組に着手しており、令和７年度末には、大型複合遊具と休憩棟</w:t>
      </w:r>
      <w:r w:rsidR="00A519BC">
        <w:rPr>
          <w:rFonts w:asciiTheme="minorEastAsia" w:eastAsiaTheme="minorEastAsia" w:hAnsiTheme="minorEastAsia" w:hint="eastAsia"/>
          <w:color w:val="000000" w:themeColor="text1"/>
        </w:rPr>
        <w:t>等</w:t>
      </w:r>
      <w:r>
        <w:rPr>
          <w:rFonts w:asciiTheme="minorEastAsia" w:eastAsiaTheme="minorEastAsia" w:hAnsiTheme="minorEastAsia" w:hint="eastAsia"/>
          <w:color w:val="000000" w:themeColor="text1"/>
        </w:rPr>
        <w:t>が整備され、丹後王国「食のみやこ」の集客増加が期待されています。</w:t>
      </w:r>
    </w:p>
    <w:p w14:paraId="6F84DC94" w14:textId="2AA51AF8" w:rsidR="00D73AB7" w:rsidRDefault="00CE42A0" w:rsidP="008E776C">
      <w:pPr>
        <w:ind w:firstLineChars="100" w:firstLine="221"/>
        <w:rPr>
          <w:rFonts w:asciiTheme="minorEastAsia" w:eastAsiaTheme="minorEastAsia" w:hAnsiTheme="minorEastAsia"/>
          <w:color w:val="000000" w:themeColor="text1"/>
        </w:rPr>
      </w:pPr>
      <w:r>
        <w:rPr>
          <w:rFonts w:ascii="Segoe UI Symbol" w:eastAsiaTheme="minorEastAsia" w:hAnsi="Segoe UI Symbol" w:cs="Segoe UI Symbol" w:hint="eastAsia"/>
          <w:color w:val="000000" w:themeColor="text1"/>
        </w:rPr>
        <w:lastRenderedPageBreak/>
        <w:t>今回、</w:t>
      </w:r>
      <w:r w:rsidR="00A519BC">
        <w:rPr>
          <w:rFonts w:ascii="Segoe UI Symbol" w:eastAsiaTheme="minorEastAsia" w:hAnsi="Segoe UI Symbol" w:cs="Segoe UI Symbol" w:hint="eastAsia"/>
          <w:color w:val="000000" w:themeColor="text1"/>
        </w:rPr>
        <w:t>整備され</w:t>
      </w:r>
      <w:r w:rsidR="008E23F0">
        <w:rPr>
          <w:rFonts w:ascii="Segoe UI Symbol" w:eastAsiaTheme="minorEastAsia" w:hAnsi="Segoe UI Symbol" w:cs="Segoe UI Symbol" w:hint="eastAsia"/>
          <w:color w:val="000000" w:themeColor="text1"/>
        </w:rPr>
        <w:t>る</w:t>
      </w:r>
      <w:r w:rsidR="00A519BC">
        <w:rPr>
          <w:rFonts w:ascii="Segoe UI Symbol" w:eastAsiaTheme="minorEastAsia" w:hAnsi="Segoe UI Symbol" w:cs="Segoe UI Symbol" w:hint="eastAsia"/>
          <w:color w:val="000000" w:themeColor="text1"/>
        </w:rPr>
        <w:t>大型複合遊具等の管理を担いながら、丹後王国</w:t>
      </w:r>
      <w:r w:rsidR="008E23F0">
        <w:rPr>
          <w:rFonts w:ascii="Segoe UI Symbol" w:eastAsiaTheme="minorEastAsia" w:hAnsi="Segoe UI Symbol" w:cs="Segoe UI Symbol" w:hint="eastAsia"/>
          <w:color w:val="000000" w:themeColor="text1"/>
        </w:rPr>
        <w:t>「</w:t>
      </w:r>
      <w:r w:rsidR="00A519BC">
        <w:rPr>
          <w:rFonts w:ascii="Segoe UI Symbol" w:eastAsiaTheme="minorEastAsia" w:hAnsi="Segoe UI Symbol" w:cs="Segoe UI Symbol" w:hint="eastAsia"/>
          <w:color w:val="000000" w:themeColor="text1"/>
        </w:rPr>
        <w:t>食のみやこ</w:t>
      </w:r>
      <w:r w:rsidR="008E23F0">
        <w:rPr>
          <w:rFonts w:ascii="Segoe UI Symbol" w:eastAsiaTheme="minorEastAsia" w:hAnsi="Segoe UI Symbol" w:cs="Segoe UI Symbol" w:hint="eastAsia"/>
          <w:color w:val="000000" w:themeColor="text1"/>
        </w:rPr>
        <w:t>」</w:t>
      </w:r>
      <w:r w:rsidR="00A519BC">
        <w:rPr>
          <w:rFonts w:ascii="Segoe UI Symbol" w:eastAsiaTheme="minorEastAsia" w:hAnsi="Segoe UI Symbol" w:cs="Segoe UI Symbol" w:hint="eastAsia"/>
          <w:color w:val="000000" w:themeColor="text1"/>
        </w:rPr>
        <w:t>全体の集客を図るとともに、</w:t>
      </w:r>
      <w:r w:rsidR="00660E1A">
        <w:rPr>
          <w:rFonts w:ascii="Segoe UI Symbol" w:eastAsiaTheme="minorEastAsia" w:hAnsi="Segoe UI Symbol" w:cs="Segoe UI Symbol" w:hint="eastAsia"/>
          <w:color w:val="000000" w:themeColor="text1"/>
        </w:rPr>
        <w:t>更なる集客に繋がる取組（例：農業体験、有機スクール、昆虫採取ツアー、</w:t>
      </w:r>
      <w:r w:rsidR="008E23F0">
        <w:rPr>
          <w:rFonts w:ascii="Segoe UI Symbol" w:eastAsiaTheme="minorEastAsia" w:hAnsi="Segoe UI Symbol" w:cs="Segoe UI Symbol" w:hint="eastAsia"/>
          <w:color w:val="000000" w:themeColor="text1"/>
        </w:rPr>
        <w:t>自然体験などの学習メニューづくり、</w:t>
      </w:r>
      <w:r w:rsidR="00660E1A">
        <w:rPr>
          <w:rFonts w:ascii="Segoe UI Symbol" w:eastAsiaTheme="minorEastAsia" w:hAnsi="Segoe UI Symbol" w:cs="Segoe UI Symbol" w:hint="eastAsia"/>
          <w:color w:val="000000" w:themeColor="text1"/>
        </w:rPr>
        <w:t>ウォーキング・自然散策等）を行い、園全体の活性化に繋げる</w:t>
      </w:r>
      <w:r w:rsidR="0092054A" w:rsidRPr="008E776C">
        <w:rPr>
          <w:rFonts w:ascii="Segoe UI Symbol" w:eastAsiaTheme="minorEastAsia" w:hAnsi="Segoe UI Symbol" w:cs="Segoe UI Symbol" w:hint="eastAsia"/>
          <w:color w:val="000000" w:themeColor="text1"/>
        </w:rPr>
        <w:t>活動</w:t>
      </w:r>
      <w:r w:rsidR="00660E1A">
        <w:rPr>
          <w:rFonts w:ascii="Segoe UI Symbol" w:eastAsiaTheme="minorEastAsia" w:hAnsi="Segoe UI Symbol" w:cs="Segoe UI Symbol" w:hint="eastAsia"/>
          <w:color w:val="000000" w:themeColor="text1"/>
        </w:rPr>
        <w:t>を</w:t>
      </w:r>
      <w:r w:rsidR="0092054A" w:rsidRPr="008E776C">
        <w:rPr>
          <w:rFonts w:ascii="Segoe UI Symbol" w:eastAsiaTheme="minorEastAsia" w:hAnsi="Segoe UI Symbol" w:cs="Segoe UI Symbol" w:hint="eastAsia"/>
          <w:color w:val="000000" w:themeColor="text1"/>
        </w:rPr>
        <w:t>していただける</w:t>
      </w:r>
      <w:r w:rsidR="00D73AB7">
        <w:rPr>
          <w:rFonts w:asciiTheme="minorEastAsia" w:eastAsiaTheme="minorEastAsia" w:hAnsiTheme="minorEastAsia" w:hint="eastAsia"/>
          <w:color w:val="000000" w:themeColor="text1"/>
        </w:rPr>
        <w:t>地域おこし協力隊員を１名募集</w:t>
      </w:r>
      <w:r w:rsidR="00B22CF6">
        <w:rPr>
          <w:rFonts w:asciiTheme="minorEastAsia" w:eastAsiaTheme="minorEastAsia" w:hAnsiTheme="minorEastAsia" w:hint="eastAsia"/>
          <w:color w:val="000000" w:themeColor="text1"/>
        </w:rPr>
        <w:t>します。</w:t>
      </w:r>
    </w:p>
    <w:p w14:paraId="70BC3F65" w14:textId="77777777" w:rsidR="002B288A" w:rsidRDefault="002B288A" w:rsidP="00461915">
      <w:pPr>
        <w:ind w:firstLineChars="100" w:firstLine="221"/>
        <w:rPr>
          <w:rFonts w:asciiTheme="minorEastAsia" w:eastAsiaTheme="minorEastAsia" w:hAnsiTheme="minorEastAsia"/>
          <w:color w:val="000000" w:themeColor="text1"/>
        </w:rPr>
      </w:pPr>
    </w:p>
    <w:p w14:paraId="30308E79" w14:textId="27CBA3DE" w:rsidR="0083495B" w:rsidRDefault="00FD5559" w:rsidP="00FD5559">
      <w:pPr>
        <w:ind w:firstLineChars="100" w:firstLine="221"/>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丹後王国「食のみやこ」は、自然に溢れ</w:t>
      </w:r>
      <w:r w:rsidR="0083495B">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家族連れの方が多く訪れる道の駅であり、</w:t>
      </w:r>
      <w:r w:rsidR="008A0170">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自然環境</w:t>
      </w:r>
      <w:r w:rsidR="008A0170">
        <w:rPr>
          <w:rFonts w:asciiTheme="minorEastAsia" w:eastAsiaTheme="minorEastAsia" w:hAnsiTheme="minorEastAsia" w:hint="eastAsia"/>
          <w:color w:val="000000" w:themeColor="text1"/>
        </w:rPr>
        <w:t>が好き」</w:t>
      </w:r>
      <w:r w:rsidR="0083495B">
        <w:rPr>
          <w:rFonts w:asciiTheme="minorEastAsia" w:eastAsiaTheme="minorEastAsia" w:hAnsiTheme="minorEastAsia" w:hint="eastAsia"/>
          <w:color w:val="000000" w:themeColor="text1"/>
        </w:rPr>
        <w:t>、</w:t>
      </w:r>
      <w:r w:rsidR="008A0170">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子ども</w:t>
      </w:r>
      <w:r w:rsidR="008A0170">
        <w:rPr>
          <w:rFonts w:asciiTheme="minorEastAsia" w:eastAsiaTheme="minorEastAsia" w:hAnsiTheme="minorEastAsia" w:hint="eastAsia"/>
          <w:color w:val="000000" w:themeColor="text1"/>
        </w:rPr>
        <w:t>が好き」な方で、「</w:t>
      </w:r>
      <w:r>
        <w:rPr>
          <w:rFonts w:asciiTheme="minorEastAsia" w:eastAsiaTheme="minorEastAsia" w:hAnsiTheme="minorEastAsia" w:hint="eastAsia"/>
          <w:color w:val="000000" w:themeColor="text1"/>
        </w:rPr>
        <w:t>子ども</w:t>
      </w:r>
      <w:r w:rsidR="008A0170">
        <w:rPr>
          <w:rFonts w:asciiTheme="minorEastAsia" w:eastAsiaTheme="minorEastAsia" w:hAnsiTheme="minorEastAsia" w:hint="eastAsia"/>
          <w:color w:val="000000" w:themeColor="text1"/>
        </w:rPr>
        <w:t>」</w:t>
      </w:r>
      <w:r w:rsidR="0083495B">
        <w:rPr>
          <w:rFonts w:asciiTheme="minorEastAsia" w:eastAsiaTheme="minorEastAsia" w:hAnsiTheme="minorEastAsia" w:hint="eastAsia"/>
          <w:color w:val="000000" w:themeColor="text1"/>
        </w:rPr>
        <w:t>や「園の集客」に</w:t>
      </w:r>
      <w:r w:rsidR="008A0170">
        <w:rPr>
          <w:rFonts w:asciiTheme="minorEastAsia" w:eastAsiaTheme="minorEastAsia" w:hAnsiTheme="minorEastAsia" w:hint="eastAsia"/>
          <w:color w:val="000000" w:themeColor="text1"/>
        </w:rPr>
        <w:t>関わる仕事</w:t>
      </w:r>
      <w:r w:rsidR="00861140">
        <w:rPr>
          <w:rFonts w:asciiTheme="minorEastAsia" w:eastAsiaTheme="minorEastAsia" w:hAnsiTheme="minorEastAsia" w:hint="eastAsia"/>
          <w:color w:val="000000" w:themeColor="text1"/>
        </w:rPr>
        <w:t>をしたいと熱望される方に、是非、「</w:t>
      </w:r>
      <w:r w:rsidR="0083495B">
        <w:rPr>
          <w:rFonts w:asciiTheme="minorEastAsia" w:eastAsiaTheme="minorEastAsia" w:hAnsiTheme="minorEastAsia" w:hint="eastAsia"/>
          <w:color w:val="000000" w:themeColor="text1"/>
        </w:rPr>
        <w:t>丹後王国「食のみやこ</w:t>
      </w:r>
      <w:r w:rsidR="00861140">
        <w:rPr>
          <w:rFonts w:asciiTheme="minorEastAsia" w:eastAsiaTheme="minorEastAsia" w:hAnsiTheme="minorEastAsia" w:hint="eastAsia"/>
          <w:color w:val="000000" w:themeColor="text1"/>
        </w:rPr>
        <w:t>」であなたの</w:t>
      </w:r>
      <w:r w:rsidR="009E56EC">
        <w:rPr>
          <w:rFonts w:asciiTheme="minorEastAsia" w:eastAsiaTheme="minorEastAsia" w:hAnsiTheme="minorEastAsia" w:hint="eastAsia"/>
          <w:color w:val="000000" w:themeColor="text1"/>
        </w:rPr>
        <w:t>力を発揮してください。</w:t>
      </w:r>
    </w:p>
    <w:p w14:paraId="79DC57D2" w14:textId="07081AFD" w:rsidR="00861140" w:rsidRDefault="009E56EC" w:rsidP="00FD5559">
      <w:pPr>
        <w:ind w:firstLineChars="100" w:firstLine="221"/>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プライベート</w:t>
      </w:r>
      <w:r w:rsidR="009043BE">
        <w:rPr>
          <w:rFonts w:asciiTheme="minorEastAsia" w:eastAsiaTheme="minorEastAsia" w:hAnsiTheme="minorEastAsia" w:hint="eastAsia"/>
          <w:color w:val="000000" w:themeColor="text1"/>
        </w:rPr>
        <w:t>で</w:t>
      </w:r>
      <w:r>
        <w:rPr>
          <w:rFonts w:asciiTheme="minorEastAsia" w:eastAsiaTheme="minorEastAsia" w:hAnsiTheme="minorEastAsia" w:hint="eastAsia"/>
          <w:color w:val="000000" w:themeColor="text1"/>
        </w:rPr>
        <w:t>も「</w:t>
      </w:r>
      <w:r w:rsidR="0083495B">
        <w:rPr>
          <w:rFonts w:asciiTheme="minorEastAsia" w:eastAsiaTheme="minorEastAsia" w:hAnsiTheme="minorEastAsia" w:hint="eastAsia"/>
          <w:color w:val="000000" w:themeColor="text1"/>
        </w:rPr>
        <w:t>京丹後」に親しみ</w:t>
      </w:r>
      <w:r>
        <w:rPr>
          <w:rFonts w:asciiTheme="minorEastAsia" w:eastAsiaTheme="minorEastAsia" w:hAnsiTheme="minorEastAsia" w:hint="eastAsia"/>
          <w:color w:val="000000" w:themeColor="text1"/>
        </w:rPr>
        <w:t>、</w:t>
      </w:r>
      <w:r w:rsidR="0083495B">
        <w:rPr>
          <w:rFonts w:asciiTheme="minorEastAsia" w:eastAsiaTheme="minorEastAsia" w:hAnsiTheme="minorEastAsia" w:hint="eastAsia"/>
          <w:color w:val="000000" w:themeColor="text1"/>
        </w:rPr>
        <w:t>「自然」、「山」、</w:t>
      </w:r>
      <w:r w:rsidR="00861140">
        <w:rPr>
          <w:rFonts w:asciiTheme="minorEastAsia" w:eastAsiaTheme="minorEastAsia" w:hAnsiTheme="minorEastAsia" w:hint="eastAsia"/>
          <w:color w:val="000000" w:themeColor="text1"/>
        </w:rPr>
        <w:t>「海」</w:t>
      </w:r>
      <w:r w:rsidR="0083495B">
        <w:rPr>
          <w:rFonts w:asciiTheme="minorEastAsia" w:eastAsiaTheme="minorEastAsia" w:hAnsiTheme="minorEastAsia" w:hint="eastAsia"/>
          <w:color w:val="000000" w:themeColor="text1"/>
        </w:rPr>
        <w:t>といった京丹後の環境</w:t>
      </w:r>
      <w:r w:rsidR="00861140">
        <w:rPr>
          <w:rFonts w:asciiTheme="minorEastAsia" w:eastAsiaTheme="minorEastAsia" w:hAnsiTheme="minorEastAsia" w:hint="eastAsia"/>
          <w:color w:val="000000" w:themeColor="text1"/>
        </w:rPr>
        <w:t>を楽しみ</w:t>
      </w:r>
      <w:r w:rsidR="009043BE">
        <w:rPr>
          <w:rFonts w:asciiTheme="minorEastAsia" w:eastAsiaTheme="minorEastAsia" w:hAnsiTheme="minorEastAsia" w:hint="eastAsia"/>
          <w:color w:val="000000" w:themeColor="text1"/>
        </w:rPr>
        <w:t>、</w:t>
      </w:r>
      <w:r w:rsidR="0083495B">
        <w:rPr>
          <w:rFonts w:asciiTheme="minorEastAsia" w:eastAsiaTheme="minorEastAsia" w:hAnsiTheme="minorEastAsia" w:hint="eastAsia"/>
          <w:color w:val="000000" w:themeColor="text1"/>
        </w:rPr>
        <w:t>そういった環境を活かしながら様々なアイディアを集客に繋げていける</w:t>
      </w:r>
      <w:r w:rsidR="009043BE">
        <w:rPr>
          <w:rFonts w:asciiTheme="minorEastAsia" w:eastAsiaTheme="minorEastAsia" w:hAnsiTheme="minorEastAsia" w:hint="eastAsia"/>
          <w:color w:val="000000" w:themeColor="text1"/>
        </w:rPr>
        <w:t>情熱をお持ちの方</w:t>
      </w:r>
      <w:r w:rsidR="00030F82">
        <w:rPr>
          <w:rFonts w:asciiTheme="minorEastAsia" w:eastAsiaTheme="minorEastAsia" w:hAnsiTheme="minorEastAsia" w:hint="eastAsia"/>
          <w:color w:val="000000" w:themeColor="text1"/>
        </w:rPr>
        <w:t>からの問い合わせや</w:t>
      </w:r>
      <w:r>
        <w:rPr>
          <w:rFonts w:asciiTheme="minorEastAsia" w:eastAsiaTheme="minorEastAsia" w:hAnsiTheme="minorEastAsia" w:hint="eastAsia"/>
          <w:color w:val="000000" w:themeColor="text1"/>
        </w:rPr>
        <w:t>応募を待っています。</w:t>
      </w:r>
    </w:p>
    <w:p w14:paraId="0912DF49" w14:textId="77777777" w:rsidR="00834733" w:rsidRPr="00834733" w:rsidRDefault="00834733" w:rsidP="00834733">
      <w:pPr>
        <w:rPr>
          <w:rFonts w:asciiTheme="minorEastAsia" w:eastAsiaTheme="minorEastAsia" w:hAnsiTheme="minorEastAsia"/>
          <w:color w:val="000000" w:themeColor="text1"/>
        </w:rPr>
      </w:pPr>
    </w:p>
    <w:p w14:paraId="71DFC29F" w14:textId="1F2B0A4C" w:rsidR="00834733" w:rsidRDefault="009E56EC" w:rsidP="009E56EC">
      <w:pPr>
        <w:ind w:firstLineChars="100" w:firstLine="221"/>
        <w:rPr>
          <w:rFonts w:asciiTheme="minorEastAsia" w:eastAsiaTheme="minorEastAsia" w:hAnsiTheme="minorEastAsia"/>
        </w:rPr>
      </w:pPr>
      <w:r>
        <w:rPr>
          <w:rFonts w:asciiTheme="minorEastAsia" w:eastAsiaTheme="minorEastAsia" w:hAnsiTheme="minorEastAsia" w:hint="eastAsia"/>
        </w:rPr>
        <w:t>また、</w:t>
      </w:r>
      <w:r w:rsidR="00DB15F2">
        <w:rPr>
          <w:rFonts w:asciiTheme="minorEastAsia" w:eastAsiaTheme="minorEastAsia" w:hAnsiTheme="minorEastAsia" w:hint="eastAsia"/>
        </w:rPr>
        <w:t>協力隊員の受け入れ先</w:t>
      </w:r>
      <w:r w:rsidR="00834733">
        <w:rPr>
          <w:rFonts w:asciiTheme="minorEastAsia" w:eastAsiaTheme="minorEastAsia" w:hAnsiTheme="minorEastAsia" w:hint="eastAsia"/>
        </w:rPr>
        <w:t>となる</w:t>
      </w:r>
      <w:r w:rsidR="00DB15F2">
        <w:rPr>
          <w:rFonts w:asciiTheme="minorEastAsia" w:eastAsiaTheme="minorEastAsia" w:hAnsiTheme="minorEastAsia" w:hint="eastAsia"/>
        </w:rPr>
        <w:t>のは「</w:t>
      </w:r>
      <w:r w:rsidR="0083495B">
        <w:rPr>
          <w:rFonts w:asciiTheme="minorEastAsia" w:eastAsiaTheme="minorEastAsia" w:hAnsiTheme="minorEastAsia" w:hint="eastAsia"/>
        </w:rPr>
        <w:t>一般財団法人丹後王国食のみやこ</w:t>
      </w:r>
      <w:r w:rsidR="00DB15F2">
        <w:rPr>
          <w:rFonts w:asciiTheme="minorEastAsia" w:eastAsiaTheme="minorEastAsia" w:hAnsiTheme="minorEastAsia" w:hint="eastAsia"/>
        </w:rPr>
        <w:t>」</w:t>
      </w:r>
      <w:r w:rsidR="00834733">
        <w:rPr>
          <w:rFonts w:asciiTheme="minorEastAsia" w:eastAsiaTheme="minorEastAsia" w:hAnsiTheme="minorEastAsia" w:hint="eastAsia"/>
        </w:rPr>
        <w:t>です</w:t>
      </w:r>
      <w:r w:rsidR="00834733" w:rsidRPr="00834733">
        <w:rPr>
          <w:rFonts w:asciiTheme="minorEastAsia" w:eastAsiaTheme="minorEastAsia" w:hAnsiTheme="minorEastAsia" w:hint="eastAsia"/>
        </w:rPr>
        <w:t>。今回の募集に関しても</w:t>
      </w:r>
      <w:r w:rsidR="00771E3C">
        <w:rPr>
          <w:rFonts w:asciiTheme="minorEastAsia" w:eastAsiaTheme="minorEastAsia" w:hAnsiTheme="minorEastAsia" w:hint="eastAsia"/>
        </w:rPr>
        <w:t>、</w:t>
      </w:r>
      <w:r w:rsidR="00DB15F2">
        <w:rPr>
          <w:rFonts w:asciiTheme="minorEastAsia" w:eastAsiaTheme="minorEastAsia" w:hAnsiTheme="minorEastAsia" w:hint="eastAsia"/>
        </w:rPr>
        <w:t>市と一緒に協力隊員の</w:t>
      </w:r>
      <w:r w:rsidR="00771E3C">
        <w:rPr>
          <w:rFonts w:asciiTheme="minorEastAsia" w:eastAsiaTheme="minorEastAsia" w:hAnsiTheme="minorEastAsia" w:hint="eastAsia"/>
        </w:rPr>
        <w:t>選考から</w:t>
      </w:r>
      <w:r w:rsidR="00DB15F2">
        <w:rPr>
          <w:rFonts w:asciiTheme="minorEastAsia" w:eastAsiaTheme="minorEastAsia" w:hAnsiTheme="minorEastAsia" w:hint="eastAsia"/>
        </w:rPr>
        <w:t>採用決定まで</w:t>
      </w:r>
      <w:r w:rsidR="00B22649">
        <w:rPr>
          <w:rFonts w:asciiTheme="minorEastAsia" w:eastAsiaTheme="minorEastAsia" w:hAnsiTheme="minorEastAsia" w:hint="eastAsia"/>
        </w:rPr>
        <w:t>実施</w:t>
      </w:r>
      <w:r w:rsidR="00DB15F2">
        <w:rPr>
          <w:rFonts w:asciiTheme="minorEastAsia" w:eastAsiaTheme="minorEastAsia" w:hAnsiTheme="minorEastAsia" w:hint="eastAsia"/>
        </w:rPr>
        <w:t>し、</w:t>
      </w:r>
      <w:r w:rsidR="00B22649">
        <w:rPr>
          <w:rFonts w:asciiTheme="minorEastAsia" w:eastAsiaTheme="minorEastAsia" w:hAnsiTheme="minorEastAsia" w:hint="eastAsia"/>
        </w:rPr>
        <w:t>任期中</w:t>
      </w:r>
      <w:r w:rsidR="00DB15F2">
        <w:rPr>
          <w:rFonts w:asciiTheme="minorEastAsia" w:eastAsiaTheme="minorEastAsia" w:hAnsiTheme="minorEastAsia" w:hint="eastAsia"/>
        </w:rPr>
        <w:t>は</w:t>
      </w:r>
      <w:r w:rsidR="0083495B">
        <w:rPr>
          <w:rFonts w:asciiTheme="minorEastAsia" w:eastAsiaTheme="minorEastAsia" w:hAnsiTheme="minorEastAsia" w:hint="eastAsia"/>
        </w:rPr>
        <w:t>一般財団法人丹後王国食のみやこ</w:t>
      </w:r>
      <w:r w:rsidR="00DB15F2">
        <w:rPr>
          <w:rFonts w:asciiTheme="minorEastAsia" w:eastAsiaTheme="minorEastAsia" w:hAnsiTheme="minorEastAsia" w:hint="eastAsia"/>
        </w:rPr>
        <w:t>が直接</w:t>
      </w:r>
      <w:r w:rsidR="00B22649">
        <w:rPr>
          <w:rFonts w:asciiTheme="minorEastAsia" w:eastAsiaTheme="minorEastAsia" w:hAnsiTheme="minorEastAsia" w:hint="eastAsia"/>
        </w:rPr>
        <w:t>雇用し</w:t>
      </w:r>
      <w:r w:rsidR="00DB15F2">
        <w:rPr>
          <w:rFonts w:asciiTheme="minorEastAsia" w:eastAsiaTheme="minorEastAsia" w:hAnsiTheme="minorEastAsia" w:hint="eastAsia"/>
        </w:rPr>
        <w:t>ます。</w:t>
      </w:r>
      <w:r w:rsidR="00771E3C">
        <w:rPr>
          <w:rFonts w:asciiTheme="minorEastAsia" w:eastAsiaTheme="minorEastAsia" w:hAnsiTheme="minorEastAsia" w:hint="eastAsia"/>
        </w:rPr>
        <w:t>※任期は最大３年間</w:t>
      </w:r>
    </w:p>
    <w:p w14:paraId="1CFB3F99" w14:textId="6CC29E35" w:rsidR="002B288A" w:rsidRDefault="00984B36" w:rsidP="0030470D">
      <w:pPr>
        <w:rPr>
          <w:rFonts w:asciiTheme="minorEastAsia" w:eastAsiaTheme="minorEastAsia" w:hAnsiTheme="minorEastAsia"/>
        </w:rPr>
      </w:pPr>
      <w:r>
        <w:rPr>
          <w:rFonts w:hint="eastAsia"/>
          <w:noProof/>
        </w:rPr>
        <w:t xml:space="preserve">　</w:t>
      </w:r>
    </w:p>
    <w:p w14:paraId="6C4C0873" w14:textId="1B086719" w:rsidR="001D282D" w:rsidRPr="00834733" w:rsidRDefault="00771E3C" w:rsidP="001D282D">
      <w:pPr>
        <w:ind w:firstLineChars="100" w:firstLine="221"/>
        <w:rPr>
          <w:rFonts w:asciiTheme="minorEastAsia" w:eastAsiaTheme="minorEastAsia" w:hAnsiTheme="minorEastAsia"/>
        </w:rPr>
      </w:pPr>
      <w:r>
        <w:rPr>
          <w:rFonts w:asciiTheme="minorEastAsia" w:eastAsiaTheme="minorEastAsia" w:hAnsiTheme="minorEastAsia" w:hint="eastAsia"/>
        </w:rPr>
        <w:t>活動費（報酬）</w:t>
      </w:r>
      <w:r w:rsidR="00B22649">
        <w:rPr>
          <w:rFonts w:asciiTheme="minorEastAsia" w:eastAsiaTheme="minorEastAsia" w:hAnsiTheme="minorEastAsia" w:hint="eastAsia"/>
        </w:rPr>
        <w:t>の支給や、</w:t>
      </w:r>
      <w:r w:rsidR="00834733" w:rsidRPr="00834733">
        <w:rPr>
          <w:rFonts w:asciiTheme="minorEastAsia" w:eastAsiaTheme="minorEastAsia" w:hAnsiTheme="minorEastAsia" w:hint="eastAsia"/>
        </w:rPr>
        <w:t>勤務詳細</w:t>
      </w:r>
      <w:r w:rsidR="00B22649">
        <w:rPr>
          <w:rFonts w:asciiTheme="minorEastAsia" w:eastAsiaTheme="minorEastAsia" w:hAnsiTheme="minorEastAsia" w:hint="eastAsia"/>
        </w:rPr>
        <w:t>・</w:t>
      </w:r>
      <w:r w:rsidR="00834733" w:rsidRPr="00834733">
        <w:rPr>
          <w:rFonts w:asciiTheme="minorEastAsia" w:eastAsiaTheme="minorEastAsia" w:hAnsiTheme="minorEastAsia" w:hint="eastAsia"/>
        </w:rPr>
        <w:t>福利厚生などは</w:t>
      </w:r>
      <w:r w:rsidR="00343D5F">
        <w:rPr>
          <w:rFonts w:asciiTheme="minorEastAsia" w:eastAsiaTheme="minorEastAsia" w:hAnsiTheme="minorEastAsia" w:hint="eastAsia"/>
        </w:rPr>
        <w:t>一般財団法人丹後王国食のみやこ</w:t>
      </w:r>
      <w:r w:rsidR="00B22649">
        <w:rPr>
          <w:rFonts w:asciiTheme="minorEastAsia" w:eastAsiaTheme="minorEastAsia" w:hAnsiTheme="minorEastAsia" w:hint="eastAsia"/>
        </w:rPr>
        <w:t>にて規定します</w:t>
      </w:r>
      <w:r w:rsidR="009B0B34">
        <w:rPr>
          <w:rFonts w:asciiTheme="minorEastAsia" w:eastAsiaTheme="minorEastAsia" w:hAnsiTheme="minorEastAsia" w:hint="eastAsia"/>
        </w:rPr>
        <w:t>ので</w:t>
      </w:r>
      <w:r w:rsidR="00834733" w:rsidRPr="00834733">
        <w:rPr>
          <w:rFonts w:asciiTheme="minorEastAsia" w:eastAsiaTheme="minorEastAsia" w:hAnsiTheme="minorEastAsia" w:hint="eastAsia"/>
        </w:rPr>
        <w:t>、</w:t>
      </w:r>
      <w:r>
        <w:rPr>
          <w:rFonts w:asciiTheme="minorEastAsia" w:eastAsiaTheme="minorEastAsia" w:hAnsiTheme="minorEastAsia" w:hint="eastAsia"/>
        </w:rPr>
        <w:t>興味をお持ちいただいた方・応募を検討されている方は、直接</w:t>
      </w:r>
      <w:r w:rsidR="00834733" w:rsidRPr="00834733">
        <w:rPr>
          <w:rFonts w:asciiTheme="minorEastAsia" w:eastAsiaTheme="minorEastAsia" w:hAnsiTheme="minorEastAsia" w:hint="eastAsia"/>
        </w:rPr>
        <w:t>下記まで</w:t>
      </w:r>
      <w:r>
        <w:rPr>
          <w:rFonts w:asciiTheme="minorEastAsia" w:eastAsiaTheme="minorEastAsia" w:hAnsiTheme="minorEastAsia" w:hint="eastAsia"/>
        </w:rPr>
        <w:t>お問い合わせをお願いいいたします。</w:t>
      </w:r>
    </w:p>
    <w:p w14:paraId="0572100C" w14:textId="1996CD5F" w:rsidR="00834733" w:rsidRPr="00380537" w:rsidRDefault="00834733" w:rsidP="00834733">
      <w:pPr>
        <w:rPr>
          <w:rFonts w:asciiTheme="minorEastAsia" w:eastAsiaTheme="minorEastAsia" w:hAnsiTheme="minorEastAsia"/>
        </w:rPr>
      </w:pPr>
    </w:p>
    <w:p w14:paraId="49517AE5" w14:textId="77777777" w:rsidR="00B22649" w:rsidRPr="00834733" w:rsidRDefault="00B22649" w:rsidP="00834733">
      <w:pPr>
        <w:rPr>
          <w:rFonts w:asciiTheme="minorEastAsia" w:eastAsiaTheme="minorEastAsia" w:hAnsiTheme="minorEastAsia"/>
        </w:rPr>
      </w:pPr>
    </w:p>
    <w:p w14:paraId="03DE40EE" w14:textId="6751B7CE" w:rsidR="00834733" w:rsidRPr="00834733" w:rsidRDefault="00834733" w:rsidP="00834733">
      <w:pPr>
        <w:rPr>
          <w:rFonts w:asciiTheme="minorEastAsia" w:eastAsiaTheme="minorEastAsia" w:hAnsiTheme="minorEastAsia"/>
        </w:rPr>
      </w:pPr>
      <w:r w:rsidRPr="00834733">
        <w:rPr>
          <w:rFonts w:asciiTheme="minorEastAsia" w:eastAsiaTheme="minorEastAsia" w:hAnsiTheme="minorEastAsia" w:hint="eastAsia"/>
        </w:rPr>
        <w:t>●</w:t>
      </w:r>
      <w:r w:rsidR="00343D5F">
        <w:rPr>
          <w:rFonts w:asciiTheme="minorEastAsia" w:eastAsiaTheme="minorEastAsia" w:hAnsiTheme="minorEastAsia" w:hint="eastAsia"/>
        </w:rPr>
        <w:t>一般財団法人丹後王国食のみやこ</w:t>
      </w:r>
      <w:r w:rsidR="009B0B34">
        <w:rPr>
          <w:rFonts w:asciiTheme="minorEastAsia" w:eastAsiaTheme="minorEastAsia" w:hAnsiTheme="minorEastAsia" w:hint="eastAsia"/>
        </w:rPr>
        <w:t xml:space="preserve">　</w:t>
      </w:r>
      <w:r w:rsidR="00343D5F">
        <w:rPr>
          <w:rFonts w:asciiTheme="minorEastAsia" w:eastAsiaTheme="minorEastAsia" w:hAnsiTheme="minorEastAsia" w:hint="eastAsia"/>
        </w:rPr>
        <w:t>理事長</w:t>
      </w:r>
      <w:r w:rsidRPr="00834733">
        <w:rPr>
          <w:rFonts w:asciiTheme="minorEastAsia" w:eastAsiaTheme="minorEastAsia" w:hAnsiTheme="minorEastAsia" w:hint="eastAsia"/>
        </w:rPr>
        <w:t xml:space="preserve">　</w:t>
      </w:r>
      <w:r w:rsidR="00343D5F">
        <w:rPr>
          <w:rFonts w:asciiTheme="minorEastAsia" w:eastAsiaTheme="minorEastAsia" w:hAnsiTheme="minorEastAsia" w:hint="eastAsia"/>
        </w:rPr>
        <w:t>水口</w:t>
      </w:r>
      <w:r w:rsidR="009B0B34">
        <w:rPr>
          <w:rFonts w:asciiTheme="minorEastAsia" w:eastAsiaTheme="minorEastAsia" w:hAnsiTheme="minorEastAsia" w:hint="eastAsia"/>
        </w:rPr>
        <w:t xml:space="preserve">　</w:t>
      </w:r>
      <w:r w:rsidR="00343D5F">
        <w:rPr>
          <w:rFonts w:asciiTheme="minorEastAsia" w:eastAsiaTheme="minorEastAsia" w:hAnsiTheme="minorEastAsia" w:hint="eastAsia"/>
        </w:rPr>
        <w:t>裕一郎</w:t>
      </w:r>
    </w:p>
    <w:p w14:paraId="006D9027" w14:textId="4A3A92C3" w:rsidR="00834733" w:rsidRPr="00834733" w:rsidRDefault="00834733" w:rsidP="00834733">
      <w:pPr>
        <w:rPr>
          <w:rFonts w:asciiTheme="minorEastAsia" w:eastAsiaTheme="minorEastAsia" w:hAnsiTheme="minorEastAsia"/>
        </w:rPr>
      </w:pPr>
      <w:r w:rsidRPr="00834733">
        <w:rPr>
          <w:rFonts w:asciiTheme="minorEastAsia" w:eastAsiaTheme="minorEastAsia" w:hAnsiTheme="minorEastAsia" w:hint="eastAsia"/>
        </w:rPr>
        <w:t xml:space="preserve">　携帯　　　</w:t>
      </w:r>
      <w:r w:rsidR="00380537">
        <w:rPr>
          <w:rFonts w:asciiTheme="minorEastAsia" w:eastAsiaTheme="minorEastAsia" w:hAnsiTheme="minorEastAsia" w:hint="eastAsia"/>
        </w:rPr>
        <w:t>090-</w:t>
      </w:r>
      <w:r w:rsidR="00380537">
        <w:rPr>
          <w:rFonts w:asciiTheme="minorEastAsia" w:eastAsiaTheme="minorEastAsia" w:hAnsiTheme="minorEastAsia"/>
        </w:rPr>
        <w:t>9253-9626</w:t>
      </w:r>
    </w:p>
    <w:p w14:paraId="063FE9A9" w14:textId="73BADA7D" w:rsidR="00834733" w:rsidRPr="00834733" w:rsidRDefault="00834733" w:rsidP="00834733">
      <w:pPr>
        <w:rPr>
          <w:rFonts w:asciiTheme="minorEastAsia" w:eastAsiaTheme="minorEastAsia" w:hAnsiTheme="minorEastAsia"/>
        </w:rPr>
      </w:pPr>
      <w:r w:rsidRPr="00834733">
        <w:rPr>
          <w:rFonts w:asciiTheme="minorEastAsia" w:eastAsiaTheme="minorEastAsia" w:hAnsiTheme="minorEastAsia" w:hint="eastAsia"/>
        </w:rPr>
        <w:t xml:space="preserve">　ﾒｰﾙｱﾄﾞﾚｽ　</w:t>
      </w:r>
      <w:r w:rsidR="00660E1A">
        <w:rPr>
          <w:rFonts w:asciiTheme="minorEastAsia" w:eastAsiaTheme="minorEastAsia" w:hAnsiTheme="minorEastAsia" w:hint="eastAsia"/>
        </w:rPr>
        <w:t>n</w:t>
      </w:r>
      <w:r w:rsidR="00660E1A">
        <w:rPr>
          <w:rFonts w:asciiTheme="minorEastAsia" w:eastAsiaTheme="minorEastAsia" w:hAnsiTheme="minorEastAsia"/>
        </w:rPr>
        <w:t>-maru61</w:t>
      </w:r>
      <w:r w:rsidR="001D282D" w:rsidRPr="001D282D">
        <w:rPr>
          <w:rFonts w:asciiTheme="minorEastAsia" w:eastAsiaTheme="minorEastAsia" w:hAnsiTheme="minorEastAsia"/>
        </w:rPr>
        <w:t>@</w:t>
      </w:r>
      <w:r w:rsidR="00660E1A">
        <w:rPr>
          <w:rFonts w:asciiTheme="minorEastAsia" w:eastAsiaTheme="minorEastAsia" w:hAnsiTheme="minorEastAsia"/>
        </w:rPr>
        <w:t>ajisato</w:t>
      </w:r>
      <w:r w:rsidR="001D282D" w:rsidRPr="001D282D">
        <w:rPr>
          <w:rFonts w:asciiTheme="minorEastAsia" w:eastAsiaTheme="minorEastAsia" w:hAnsiTheme="minorEastAsia"/>
        </w:rPr>
        <w:t>.jp</w:t>
      </w:r>
    </w:p>
    <w:p w14:paraId="26C6D2B5" w14:textId="013C43E7" w:rsidR="00B22649" w:rsidRDefault="00B22649" w:rsidP="00771E3C">
      <w:pPr>
        <w:rPr>
          <w:rFonts w:asciiTheme="minorEastAsia" w:eastAsiaTheme="minorEastAsia" w:hAnsiTheme="minorEastAsia"/>
        </w:rPr>
      </w:pPr>
    </w:p>
    <w:p w14:paraId="0005B715" w14:textId="764D6303" w:rsidR="0030470D" w:rsidRDefault="0030470D" w:rsidP="00771E3C">
      <w:pPr>
        <w:rPr>
          <w:rFonts w:asciiTheme="minorEastAsia" w:eastAsiaTheme="minorEastAsia" w:hAnsiTheme="minorEastAsia"/>
        </w:rPr>
      </w:pPr>
    </w:p>
    <w:p w14:paraId="11DC733F" w14:textId="513DFCE5" w:rsidR="0030470D" w:rsidRDefault="0030470D" w:rsidP="00771E3C">
      <w:pPr>
        <w:rPr>
          <w:rFonts w:asciiTheme="minorEastAsia" w:eastAsiaTheme="minorEastAsia" w:hAnsiTheme="minorEastAsia"/>
        </w:rPr>
      </w:pPr>
    </w:p>
    <w:p w14:paraId="521BC232" w14:textId="0DF5CC50" w:rsidR="0030470D" w:rsidRDefault="0030470D" w:rsidP="00771E3C">
      <w:pPr>
        <w:rPr>
          <w:rFonts w:asciiTheme="minorEastAsia" w:eastAsiaTheme="minorEastAsia" w:hAnsiTheme="minorEastAsia"/>
        </w:rPr>
      </w:pPr>
    </w:p>
    <w:p w14:paraId="29ABCBDE" w14:textId="3EB8BCF8" w:rsidR="0030470D" w:rsidRDefault="0030470D" w:rsidP="00771E3C">
      <w:pPr>
        <w:rPr>
          <w:rFonts w:asciiTheme="minorEastAsia" w:eastAsiaTheme="minorEastAsia" w:hAnsiTheme="minorEastAsia"/>
        </w:rPr>
      </w:pPr>
    </w:p>
    <w:p w14:paraId="50364E35" w14:textId="4E633878" w:rsidR="0030470D" w:rsidRDefault="0030470D" w:rsidP="00771E3C">
      <w:pPr>
        <w:rPr>
          <w:rFonts w:asciiTheme="minorEastAsia" w:eastAsiaTheme="minorEastAsia" w:hAnsiTheme="minorEastAsia"/>
        </w:rPr>
      </w:pPr>
    </w:p>
    <w:p w14:paraId="4F7A3F0A" w14:textId="1FD14E9B" w:rsidR="0030470D" w:rsidRDefault="0030470D" w:rsidP="00771E3C">
      <w:pPr>
        <w:rPr>
          <w:rFonts w:asciiTheme="minorEastAsia" w:eastAsiaTheme="minorEastAsia" w:hAnsiTheme="minorEastAsia"/>
        </w:rPr>
      </w:pPr>
    </w:p>
    <w:p w14:paraId="3BC16055" w14:textId="0499766C" w:rsidR="0030470D" w:rsidRDefault="0030470D" w:rsidP="00771E3C">
      <w:pPr>
        <w:rPr>
          <w:rFonts w:asciiTheme="minorEastAsia" w:eastAsiaTheme="minorEastAsia" w:hAnsiTheme="minorEastAsia"/>
        </w:rPr>
      </w:pPr>
    </w:p>
    <w:p w14:paraId="0E60C309" w14:textId="3126F3C8" w:rsidR="0030470D" w:rsidRDefault="0030470D" w:rsidP="00771E3C">
      <w:pPr>
        <w:rPr>
          <w:rFonts w:asciiTheme="minorEastAsia" w:eastAsiaTheme="minorEastAsia" w:hAnsiTheme="minorEastAsia"/>
        </w:rPr>
      </w:pPr>
    </w:p>
    <w:p w14:paraId="3E630C62" w14:textId="78DEE570" w:rsidR="0030470D" w:rsidRDefault="0030470D" w:rsidP="00771E3C">
      <w:pPr>
        <w:rPr>
          <w:rFonts w:asciiTheme="minorEastAsia" w:eastAsiaTheme="minorEastAsia" w:hAnsiTheme="minorEastAsia"/>
        </w:rPr>
      </w:pPr>
    </w:p>
    <w:p w14:paraId="1A14F1BA" w14:textId="308A1FBF" w:rsidR="0030470D" w:rsidRDefault="0030470D" w:rsidP="00771E3C">
      <w:pPr>
        <w:rPr>
          <w:rFonts w:asciiTheme="minorEastAsia" w:eastAsiaTheme="minorEastAsia" w:hAnsiTheme="minorEastAsia"/>
        </w:rPr>
      </w:pPr>
    </w:p>
    <w:p w14:paraId="3DF0BE8D" w14:textId="57CAEABB" w:rsidR="0030470D" w:rsidRDefault="0030470D" w:rsidP="00771E3C">
      <w:pPr>
        <w:rPr>
          <w:rFonts w:asciiTheme="minorEastAsia" w:eastAsiaTheme="minorEastAsia" w:hAnsiTheme="minorEastAsia"/>
        </w:rPr>
      </w:pPr>
    </w:p>
    <w:p w14:paraId="1E9BFB07" w14:textId="60F9EF04" w:rsidR="0030470D" w:rsidRDefault="0030470D" w:rsidP="00771E3C">
      <w:pPr>
        <w:rPr>
          <w:rFonts w:asciiTheme="minorEastAsia" w:eastAsiaTheme="minorEastAsia" w:hAnsiTheme="minorEastAsia"/>
        </w:rPr>
      </w:pPr>
    </w:p>
    <w:p w14:paraId="6F53647C" w14:textId="6D42E8CC" w:rsidR="0030470D" w:rsidRDefault="0030470D" w:rsidP="00771E3C">
      <w:pPr>
        <w:rPr>
          <w:rFonts w:asciiTheme="minorEastAsia" w:eastAsiaTheme="minorEastAsia" w:hAnsiTheme="minorEastAsia"/>
        </w:rPr>
      </w:pPr>
    </w:p>
    <w:p w14:paraId="3AE9CEC6" w14:textId="36AE54BA" w:rsidR="0030470D" w:rsidRDefault="0030470D" w:rsidP="00771E3C">
      <w:pPr>
        <w:rPr>
          <w:rFonts w:asciiTheme="minorEastAsia" w:eastAsiaTheme="minorEastAsia" w:hAnsiTheme="minorEastAsia"/>
        </w:rPr>
      </w:pPr>
    </w:p>
    <w:p w14:paraId="58F53265" w14:textId="519B29D4" w:rsidR="0030470D" w:rsidRDefault="0030470D" w:rsidP="00771E3C">
      <w:pPr>
        <w:rPr>
          <w:rFonts w:asciiTheme="minorEastAsia" w:eastAsiaTheme="minorEastAsia" w:hAnsiTheme="minorEastAsia"/>
        </w:rPr>
      </w:pPr>
    </w:p>
    <w:p w14:paraId="48A07B63" w14:textId="4FAA68D8" w:rsidR="0030470D" w:rsidRDefault="0030470D" w:rsidP="00771E3C">
      <w:pPr>
        <w:rPr>
          <w:rFonts w:asciiTheme="minorEastAsia" w:eastAsiaTheme="minorEastAsia" w:hAnsiTheme="minorEastAsia"/>
        </w:rPr>
      </w:pPr>
    </w:p>
    <w:p w14:paraId="044E00CC" w14:textId="3F815253" w:rsidR="0030470D" w:rsidRDefault="0030470D" w:rsidP="00771E3C">
      <w:pPr>
        <w:rPr>
          <w:rFonts w:asciiTheme="minorEastAsia" w:eastAsiaTheme="minorEastAsia" w:hAnsiTheme="minorEastAsia"/>
        </w:rPr>
      </w:pPr>
    </w:p>
    <w:p w14:paraId="642FEB4B" w14:textId="77777777" w:rsidR="008E776C" w:rsidRPr="00E31341" w:rsidRDefault="008E776C" w:rsidP="008E776C">
      <w:pPr>
        <w:pStyle w:val="11"/>
        <w:rPr>
          <w:rFonts w:ascii="ＭＳ ゴシック" w:eastAsia="ＭＳ ゴシック" w:hAnsi="ＭＳ ゴシック"/>
        </w:rPr>
      </w:pPr>
      <w:r w:rsidRPr="00E31341">
        <w:rPr>
          <w:rFonts w:ascii="ＭＳ ゴシック" w:eastAsia="ＭＳ ゴシック" w:hAnsi="ＭＳ ゴシック" w:hint="eastAsia"/>
        </w:rPr>
        <w:t>１　募集対象</w:t>
      </w:r>
    </w:p>
    <w:p w14:paraId="1D628C44" w14:textId="77777777" w:rsidR="008E776C" w:rsidRPr="00E31341" w:rsidRDefault="008E776C" w:rsidP="008E776C">
      <w:pPr>
        <w:ind w:firstLine="230"/>
        <w:rPr>
          <w:rFonts w:hAnsi="ＭＳ 明朝"/>
          <w:color w:val="000000" w:themeColor="text1"/>
        </w:rPr>
      </w:pPr>
      <w:r w:rsidRPr="00E31341">
        <w:rPr>
          <w:rFonts w:hAnsi="ＭＳ 明朝" w:hint="eastAsia"/>
          <w:color w:val="000000" w:themeColor="text1"/>
        </w:rPr>
        <w:t>次の項目をすべて満たす方を対象とします。</w:t>
      </w:r>
    </w:p>
    <w:p w14:paraId="68ABD562" w14:textId="77777777" w:rsidR="008E776C" w:rsidRPr="00E31341" w:rsidRDefault="008E776C" w:rsidP="008E776C">
      <w:pPr>
        <w:rPr>
          <w:rFonts w:hAnsi="ＭＳ 明朝"/>
          <w:color w:val="000000" w:themeColor="text1"/>
        </w:rPr>
      </w:pPr>
      <w:r w:rsidRPr="00E31341">
        <w:rPr>
          <w:rFonts w:hAnsi="ＭＳ 明朝" w:hint="eastAsia"/>
          <w:color w:val="000000" w:themeColor="text1"/>
        </w:rPr>
        <w:t>①　委嘱の日において、年齢が２０歳以上５０歳未満の方。性別は問いません。</w:t>
      </w:r>
    </w:p>
    <w:p w14:paraId="2325F1C9" w14:textId="77777777" w:rsidR="008E776C" w:rsidRPr="00E31341" w:rsidRDefault="008E776C" w:rsidP="008E776C">
      <w:pPr>
        <w:ind w:left="230" w:hanging="230"/>
        <w:rPr>
          <w:rFonts w:hAnsi="ＭＳ 明朝"/>
          <w:color w:val="000000" w:themeColor="text1"/>
        </w:rPr>
      </w:pPr>
      <w:r w:rsidRPr="00E31341">
        <w:rPr>
          <w:rFonts w:hAnsi="ＭＳ 明朝" w:hint="eastAsia"/>
          <w:color w:val="000000" w:themeColor="text1"/>
        </w:rPr>
        <w:t>②</w:t>
      </w:r>
      <w:r w:rsidRPr="00E31341">
        <w:rPr>
          <w:rFonts w:hAnsi="ＭＳ 明朝" w:hint="eastAsia"/>
        </w:rPr>
        <w:t xml:space="preserve">　現在、３大都市圏又は地方都市をはじめとする都市地域等に居住されており</w:t>
      </w:r>
      <w:r w:rsidRPr="00E31341">
        <w:rPr>
          <w:rFonts w:hAnsi="ＭＳ 明朝" w:hint="eastAsia"/>
          <w:color w:val="000000" w:themeColor="text1"/>
        </w:rPr>
        <w:t>、地域おこし協力隊として委嘱後、住民票を京丹後市に移し定住できる方。</w:t>
      </w:r>
    </w:p>
    <w:p w14:paraId="01B9760E" w14:textId="77777777" w:rsidR="008E776C" w:rsidRPr="00E31341" w:rsidRDefault="008E776C" w:rsidP="008E776C">
      <w:pPr>
        <w:rPr>
          <w:rFonts w:hAnsi="ＭＳ 明朝"/>
          <w:color w:val="000000" w:themeColor="text1"/>
        </w:rPr>
      </w:pPr>
      <w:r w:rsidRPr="00E31341">
        <w:rPr>
          <w:rFonts w:hAnsi="ＭＳ 明朝" w:hint="eastAsia"/>
          <w:color w:val="000000" w:themeColor="text1"/>
        </w:rPr>
        <w:t>③　任期終了後、京丹後市に定住し、起業・就業しようとする意欲を持つ方。</w:t>
      </w:r>
    </w:p>
    <w:p w14:paraId="42F295E2" w14:textId="77777777" w:rsidR="008E776C" w:rsidRPr="00E31341" w:rsidRDefault="008E776C" w:rsidP="008E776C">
      <w:pPr>
        <w:rPr>
          <w:rFonts w:hAnsi="ＭＳ 明朝"/>
          <w:color w:val="000000" w:themeColor="text1"/>
        </w:rPr>
      </w:pPr>
      <w:r w:rsidRPr="00E31341">
        <w:rPr>
          <w:rFonts w:hAnsi="ＭＳ 明朝" w:hint="eastAsia"/>
          <w:color w:val="000000" w:themeColor="text1"/>
        </w:rPr>
        <w:t>④　普通自動車免許を有しており、実際に運転ができる方。</w:t>
      </w:r>
    </w:p>
    <w:p w14:paraId="6F6CCBAE" w14:textId="77777777" w:rsidR="008E776C" w:rsidRPr="00E31341" w:rsidRDefault="008E776C" w:rsidP="008E776C">
      <w:pPr>
        <w:rPr>
          <w:rFonts w:hAnsi="ＭＳ 明朝"/>
          <w:color w:val="000000" w:themeColor="text1"/>
        </w:rPr>
      </w:pPr>
      <w:r w:rsidRPr="00E31341">
        <w:rPr>
          <w:rFonts w:hAnsi="ＭＳ 明朝" w:hint="eastAsia"/>
          <w:color w:val="000000" w:themeColor="text1"/>
        </w:rPr>
        <w:t>⑤　パソコン等の一般的な操作及びインターネットやＳＮＳなどを活用できる方。</w:t>
      </w:r>
    </w:p>
    <w:p w14:paraId="3BCEB51E" w14:textId="77777777" w:rsidR="008E776C" w:rsidRPr="00E31341" w:rsidRDefault="008E776C" w:rsidP="008E776C">
      <w:pPr>
        <w:rPr>
          <w:rFonts w:hAnsi="ＭＳ 明朝"/>
          <w:color w:val="000000" w:themeColor="text1"/>
        </w:rPr>
      </w:pPr>
      <w:r w:rsidRPr="00E31341">
        <w:rPr>
          <w:rFonts w:hAnsi="ＭＳ 明朝" w:hint="eastAsia"/>
          <w:color w:val="000000" w:themeColor="text1"/>
        </w:rPr>
        <w:t>⑥　地域住民と積極的にコミュニケーションを図り、精力的に行動できる方。</w:t>
      </w:r>
    </w:p>
    <w:p w14:paraId="040710C0" w14:textId="77777777" w:rsidR="008E776C" w:rsidRPr="00E31341" w:rsidRDefault="008E776C" w:rsidP="008E776C">
      <w:pPr>
        <w:rPr>
          <w:rFonts w:hAnsi="ＭＳ 明朝"/>
          <w:color w:val="000000" w:themeColor="text1"/>
        </w:rPr>
      </w:pPr>
      <w:r w:rsidRPr="00E31341">
        <w:rPr>
          <w:rFonts w:hAnsi="ＭＳ 明朝" w:hint="eastAsia"/>
          <w:color w:val="000000" w:themeColor="text1"/>
        </w:rPr>
        <w:t>⑦　心身ともに健康で誠実に職務を行うことができる方。</w:t>
      </w:r>
    </w:p>
    <w:p w14:paraId="1E1A48DA" w14:textId="77777777" w:rsidR="008E776C" w:rsidRPr="00E31341" w:rsidRDefault="008E776C" w:rsidP="008E776C">
      <w:pPr>
        <w:rPr>
          <w:rFonts w:hAnsi="ＭＳ 明朝"/>
          <w:color w:val="000000" w:themeColor="text1"/>
        </w:rPr>
      </w:pPr>
      <w:r w:rsidRPr="00E31341">
        <w:rPr>
          <w:rFonts w:hAnsi="ＭＳ 明朝" w:hint="eastAsia"/>
          <w:color w:val="000000" w:themeColor="text1"/>
        </w:rPr>
        <w:t>⑧　地方公務員法第１６条に規定する欠格条項に該当しない方。</w:t>
      </w:r>
    </w:p>
    <w:p w14:paraId="7169A863" w14:textId="77777777" w:rsidR="008E776C" w:rsidRPr="00E31341" w:rsidRDefault="008E776C" w:rsidP="008E776C">
      <w:pPr>
        <w:rPr>
          <w:rFonts w:hAnsi="ＭＳ 明朝"/>
          <w:color w:val="000000" w:themeColor="text1"/>
        </w:rPr>
      </w:pPr>
    </w:p>
    <w:p w14:paraId="7D6DCBF5" w14:textId="77777777" w:rsidR="008E776C" w:rsidRPr="00E31341" w:rsidRDefault="008E776C" w:rsidP="008E776C">
      <w:pPr>
        <w:pStyle w:val="11"/>
        <w:rPr>
          <w:rFonts w:ascii="ＭＳ ゴシック" w:eastAsia="ＭＳ ゴシック" w:hAnsi="ＭＳ ゴシック"/>
        </w:rPr>
      </w:pPr>
      <w:r w:rsidRPr="00E31341">
        <w:rPr>
          <w:rFonts w:ascii="ＭＳ ゴシック" w:eastAsia="ＭＳ ゴシック" w:hAnsi="ＭＳ ゴシック" w:hint="eastAsia"/>
        </w:rPr>
        <w:t>２　身分等</w:t>
      </w:r>
    </w:p>
    <w:p w14:paraId="783668B7" w14:textId="73E56F57" w:rsidR="008E776C" w:rsidRPr="00E31341" w:rsidRDefault="008E776C" w:rsidP="008E776C">
      <w:pPr>
        <w:ind w:left="230"/>
        <w:rPr>
          <w:rFonts w:hAnsi="ＭＳ 明朝"/>
          <w:color w:val="000000" w:themeColor="text1"/>
        </w:rPr>
      </w:pPr>
      <w:r w:rsidRPr="00E31341">
        <w:rPr>
          <w:rFonts w:hAnsi="ＭＳ 明朝" w:hint="eastAsia"/>
          <w:color w:val="000000" w:themeColor="text1"/>
        </w:rPr>
        <w:t xml:space="preserve">　「京丹後市地域おこし協力隊設置要綱」に基づき、市長が委嘱します。隊員</w:t>
      </w:r>
      <w:r>
        <w:rPr>
          <w:rFonts w:hAnsi="ＭＳ 明朝" w:hint="eastAsia"/>
          <w:color w:val="000000" w:themeColor="text1"/>
        </w:rPr>
        <w:t>の雇用主は</w:t>
      </w:r>
      <w:r w:rsidR="00F376CD">
        <w:rPr>
          <w:rFonts w:hAnsi="ＭＳ 明朝" w:hint="eastAsia"/>
          <w:color w:val="000000" w:themeColor="text1"/>
        </w:rPr>
        <w:t>一般財団法人丹後王国食のみやこ</w:t>
      </w:r>
      <w:r w:rsidRPr="00E31341">
        <w:rPr>
          <w:rFonts w:hAnsi="ＭＳ 明朝" w:hint="eastAsia"/>
          <w:color w:val="000000" w:themeColor="text1"/>
        </w:rPr>
        <w:t>と</w:t>
      </w:r>
      <w:r>
        <w:rPr>
          <w:rFonts w:hAnsi="ＭＳ 明朝" w:hint="eastAsia"/>
          <w:color w:val="000000" w:themeColor="text1"/>
        </w:rPr>
        <w:t>なります。</w:t>
      </w:r>
      <w:r w:rsidRPr="00E31341">
        <w:rPr>
          <w:rFonts w:hAnsi="ＭＳ 明朝" w:hint="eastAsia"/>
          <w:color w:val="000000" w:themeColor="text1"/>
        </w:rPr>
        <w:t>市は業務委託契約を</w:t>
      </w:r>
      <w:r w:rsidR="00F376CD">
        <w:rPr>
          <w:rFonts w:hAnsi="ＭＳ 明朝" w:hint="eastAsia"/>
          <w:color w:val="000000" w:themeColor="text1"/>
        </w:rPr>
        <w:t>一般財団法人丹後王国食のみやこ</w:t>
      </w:r>
      <w:r>
        <w:rPr>
          <w:rFonts w:hAnsi="ＭＳ 明朝" w:hint="eastAsia"/>
          <w:color w:val="000000" w:themeColor="text1"/>
        </w:rPr>
        <w:t>と</w:t>
      </w:r>
      <w:r w:rsidRPr="00E31341">
        <w:rPr>
          <w:rFonts w:hAnsi="ＭＳ 明朝" w:hint="eastAsia"/>
          <w:color w:val="000000" w:themeColor="text1"/>
        </w:rPr>
        <w:t>締結し、隊員は役務の提供に対する謝礼として</w:t>
      </w:r>
      <w:r>
        <w:rPr>
          <w:rFonts w:hAnsi="ＭＳ 明朝" w:hint="eastAsia"/>
          <w:color w:val="000000" w:themeColor="text1"/>
        </w:rPr>
        <w:t>雇用主から</w:t>
      </w:r>
      <w:r w:rsidRPr="00E31341">
        <w:rPr>
          <w:rFonts w:hAnsi="ＭＳ 明朝" w:hint="eastAsia"/>
          <w:color w:val="000000" w:themeColor="text1"/>
        </w:rPr>
        <w:t>報酬</w:t>
      </w:r>
      <w:r>
        <w:rPr>
          <w:rFonts w:hAnsi="ＭＳ 明朝" w:hint="eastAsia"/>
          <w:color w:val="000000" w:themeColor="text1"/>
        </w:rPr>
        <w:t>等</w:t>
      </w:r>
      <w:r w:rsidRPr="00E31341">
        <w:rPr>
          <w:rFonts w:hAnsi="ＭＳ 明朝" w:hint="eastAsia"/>
          <w:color w:val="000000" w:themeColor="text1"/>
        </w:rPr>
        <w:t>の支給を受けるものとします。隊員と京丹後市の間に雇用関係は存在しません。</w:t>
      </w:r>
    </w:p>
    <w:p w14:paraId="5A5C3847" w14:textId="77777777" w:rsidR="008E776C" w:rsidRPr="00E31341" w:rsidRDefault="008E776C" w:rsidP="008E776C">
      <w:pPr>
        <w:ind w:left="221" w:hanging="221"/>
        <w:rPr>
          <w:rFonts w:hAnsi="ＭＳ 明朝"/>
          <w:color w:val="000000" w:themeColor="text1"/>
        </w:rPr>
      </w:pPr>
    </w:p>
    <w:p w14:paraId="1EE7E91E" w14:textId="77777777" w:rsidR="008E776C" w:rsidRPr="00E31341" w:rsidRDefault="008E776C" w:rsidP="008E776C">
      <w:pPr>
        <w:pStyle w:val="11"/>
        <w:rPr>
          <w:rFonts w:ascii="ＭＳ ゴシック" w:eastAsia="ＭＳ ゴシック" w:hAnsi="ＭＳ ゴシック"/>
        </w:rPr>
      </w:pPr>
      <w:r w:rsidRPr="00E31341">
        <w:rPr>
          <w:rFonts w:ascii="ＭＳ ゴシック" w:eastAsia="ＭＳ ゴシック" w:hAnsi="ＭＳ ゴシック" w:hint="eastAsia"/>
        </w:rPr>
        <w:t>３　委嘱日及び委嘱期間</w:t>
      </w:r>
    </w:p>
    <w:p w14:paraId="41E6D7E6" w14:textId="4E7809D3" w:rsidR="008E776C" w:rsidRPr="00E31341" w:rsidRDefault="008E776C" w:rsidP="008E776C">
      <w:pPr>
        <w:ind w:leftChars="200" w:left="442" w:firstLineChars="100" w:firstLine="221"/>
        <w:rPr>
          <w:rFonts w:hAnsi="ＭＳ 明朝"/>
          <w:color w:val="000000" w:themeColor="text1"/>
        </w:rPr>
      </w:pPr>
      <w:r w:rsidRPr="00E31341">
        <w:rPr>
          <w:rFonts w:hAnsi="ＭＳ 明朝" w:hint="eastAsia"/>
          <w:color w:val="000000" w:themeColor="text1"/>
        </w:rPr>
        <w:t>委嘱日は、最短で</w:t>
      </w:r>
      <w:r w:rsidR="00893475">
        <w:rPr>
          <w:rFonts w:hAnsi="ＭＳ 明朝" w:hint="eastAsia"/>
          <w:color w:val="000000" w:themeColor="text1"/>
        </w:rPr>
        <w:t>令和</w:t>
      </w:r>
      <w:r w:rsidR="00F376CD">
        <w:rPr>
          <w:rFonts w:hAnsi="ＭＳ 明朝" w:hint="eastAsia"/>
          <w:color w:val="000000" w:themeColor="text1"/>
        </w:rPr>
        <w:t>８</w:t>
      </w:r>
      <w:r w:rsidR="00893475">
        <w:rPr>
          <w:rFonts w:hAnsi="ＭＳ 明朝" w:hint="eastAsia"/>
          <w:color w:val="000000" w:themeColor="text1"/>
        </w:rPr>
        <w:t>年</w:t>
      </w:r>
      <w:r w:rsidR="00F376CD">
        <w:rPr>
          <w:rFonts w:hAnsi="ＭＳ 明朝" w:hint="eastAsia"/>
          <w:color w:val="000000" w:themeColor="text1"/>
        </w:rPr>
        <w:t>１</w:t>
      </w:r>
      <w:r w:rsidRPr="00E31341">
        <w:rPr>
          <w:rFonts w:hAnsi="ＭＳ 明朝" w:hint="eastAsia"/>
          <w:color w:val="000000" w:themeColor="text1"/>
        </w:rPr>
        <w:t>月を予定していますが、相談に応じます。予定日から活動ができない方の応募も可能です。</w:t>
      </w:r>
      <w:r>
        <w:rPr>
          <w:rFonts w:hAnsi="ＭＳ 明朝" w:hint="eastAsia"/>
          <w:color w:val="000000" w:themeColor="text1"/>
        </w:rPr>
        <w:t>※遅くとも令和</w:t>
      </w:r>
      <w:r w:rsidR="00F376CD">
        <w:rPr>
          <w:rFonts w:hAnsi="ＭＳ 明朝" w:hint="eastAsia"/>
          <w:color w:val="000000" w:themeColor="text1"/>
        </w:rPr>
        <w:t>８</w:t>
      </w:r>
      <w:r>
        <w:rPr>
          <w:rFonts w:hAnsi="ＭＳ 明朝" w:hint="eastAsia"/>
          <w:color w:val="000000" w:themeColor="text1"/>
        </w:rPr>
        <w:t>年</w:t>
      </w:r>
      <w:r w:rsidR="00F376CD">
        <w:rPr>
          <w:rFonts w:hAnsi="ＭＳ 明朝" w:hint="eastAsia"/>
          <w:color w:val="000000" w:themeColor="text1"/>
        </w:rPr>
        <w:t>２</w:t>
      </w:r>
      <w:r>
        <w:rPr>
          <w:rFonts w:hAnsi="ＭＳ 明朝" w:hint="eastAsia"/>
          <w:color w:val="000000" w:themeColor="text1"/>
        </w:rPr>
        <w:t>月</w:t>
      </w:r>
      <w:r w:rsidR="0030470D">
        <w:rPr>
          <w:rFonts w:hAnsi="ＭＳ 明朝" w:hint="eastAsia"/>
          <w:color w:val="000000" w:themeColor="text1"/>
        </w:rPr>
        <w:t>末</w:t>
      </w:r>
      <w:r>
        <w:rPr>
          <w:rFonts w:hAnsi="ＭＳ 明朝" w:hint="eastAsia"/>
          <w:color w:val="000000" w:themeColor="text1"/>
        </w:rPr>
        <w:t>までには着任いただきます。</w:t>
      </w:r>
    </w:p>
    <w:p w14:paraId="4FF56EA4" w14:textId="3464F305" w:rsidR="008E776C" w:rsidRDefault="008E776C" w:rsidP="008E776C">
      <w:pPr>
        <w:ind w:leftChars="200" w:left="442" w:firstLineChars="100" w:firstLine="221"/>
        <w:rPr>
          <w:rFonts w:hAnsi="ＭＳ 明朝"/>
          <w:color w:val="000000" w:themeColor="text1"/>
        </w:rPr>
      </w:pPr>
      <w:r w:rsidRPr="00E31341">
        <w:rPr>
          <w:rFonts w:hAnsi="ＭＳ 明朝" w:hint="eastAsia"/>
          <w:color w:val="000000" w:themeColor="text1"/>
        </w:rPr>
        <w:t>委嘱期間は１年間ですが、活動状況・実績等を勘案し、最長３年まで延長します。ただし、隊員として相応しくないと判断した場合には、期間中であっても委嘱を取り消すことができるものとします。</w:t>
      </w:r>
    </w:p>
    <w:p w14:paraId="1FCBE873" w14:textId="77777777" w:rsidR="00343D5F" w:rsidRPr="00CC50CE" w:rsidRDefault="00343D5F" w:rsidP="008E776C">
      <w:pPr>
        <w:ind w:leftChars="200" w:left="442" w:firstLineChars="100" w:firstLine="221"/>
        <w:rPr>
          <w:rStyle w:val="a6"/>
          <w:rFonts w:hAnsi="ＭＳ 明朝"/>
          <w:b w:val="0"/>
          <w:bCs w:val="0"/>
          <w:color w:val="000000" w:themeColor="text1"/>
        </w:rPr>
      </w:pPr>
    </w:p>
    <w:p w14:paraId="15A26C7D" w14:textId="77777777" w:rsidR="008E776C" w:rsidRPr="00384DEE" w:rsidRDefault="008E776C" w:rsidP="008E776C">
      <w:pPr>
        <w:pStyle w:val="11"/>
        <w:rPr>
          <w:rStyle w:val="a6"/>
          <w:rFonts w:ascii="ＭＳ ゴシック" w:eastAsia="ＭＳ ゴシック" w:hAnsi="ＭＳ ゴシック"/>
          <w:b/>
          <w:bCs w:val="0"/>
        </w:rPr>
      </w:pPr>
      <w:r w:rsidRPr="00384DEE">
        <w:rPr>
          <w:rStyle w:val="a6"/>
          <w:rFonts w:ascii="ＭＳ ゴシック" w:eastAsia="ＭＳ ゴシック" w:hAnsi="ＭＳ ゴシック" w:hint="eastAsia"/>
          <w:b/>
        </w:rPr>
        <w:t>４　活動時間及び勤務時間</w:t>
      </w:r>
    </w:p>
    <w:p w14:paraId="1328A1E6" w14:textId="72EFA1CF" w:rsidR="008E776C" w:rsidRPr="00E31341" w:rsidRDefault="008E776C" w:rsidP="008E776C">
      <w:pPr>
        <w:ind w:leftChars="100" w:left="221" w:firstLineChars="100" w:firstLine="221"/>
        <w:rPr>
          <w:rFonts w:hAnsi="ＭＳ 明朝"/>
        </w:rPr>
      </w:pPr>
      <w:r w:rsidRPr="00E31341">
        <w:rPr>
          <w:rFonts w:hAnsi="ＭＳ 明朝" w:hint="eastAsia"/>
          <w:color w:val="000000" w:themeColor="text1"/>
        </w:rPr>
        <w:t>原則として１日あたり７時間４５分、１週あたり</w:t>
      </w:r>
      <w:r w:rsidR="00F376CD">
        <w:rPr>
          <w:rFonts w:hAnsi="ＭＳ 明朝" w:hint="eastAsia"/>
          <w:color w:val="000000" w:themeColor="text1"/>
        </w:rPr>
        <w:t>５</w:t>
      </w:r>
      <w:r w:rsidRPr="00E31341">
        <w:rPr>
          <w:rFonts w:hAnsi="ＭＳ 明朝" w:hint="eastAsia"/>
          <w:color w:val="000000" w:themeColor="text1"/>
        </w:rPr>
        <w:t>日間</w:t>
      </w:r>
      <w:r w:rsidR="00F376CD">
        <w:rPr>
          <w:rFonts w:hAnsi="ＭＳ 明朝" w:hint="eastAsia"/>
          <w:color w:val="000000" w:themeColor="text1"/>
        </w:rPr>
        <w:t>（土日祝勤務、平日休み）</w:t>
      </w:r>
      <w:r w:rsidRPr="00E31341">
        <w:rPr>
          <w:rFonts w:hAnsi="ＭＳ 明朝" w:hint="eastAsia"/>
        </w:rPr>
        <w:t>を目安に、受け入れ</w:t>
      </w:r>
      <w:r>
        <w:rPr>
          <w:rFonts w:hAnsi="ＭＳ 明朝" w:hint="eastAsia"/>
        </w:rPr>
        <w:t>団体（</w:t>
      </w:r>
      <w:r w:rsidR="00F376CD">
        <w:rPr>
          <w:rFonts w:hAnsi="ＭＳ 明朝" w:hint="eastAsia"/>
        </w:rPr>
        <w:t>一般財団法人丹後王国食のみやこ</w:t>
      </w:r>
      <w:r>
        <w:rPr>
          <w:rFonts w:hAnsi="ＭＳ 明朝" w:hint="eastAsia"/>
        </w:rPr>
        <w:t>）</w:t>
      </w:r>
      <w:r w:rsidRPr="00E31341">
        <w:rPr>
          <w:rFonts w:hAnsi="ＭＳ 明朝" w:hint="eastAsia"/>
        </w:rPr>
        <w:t>の意向を踏まえたうえで、活動内容により、市と協議し調整できるものとします。</w:t>
      </w:r>
    </w:p>
    <w:p w14:paraId="18D7A7A9" w14:textId="77777777" w:rsidR="008E776C" w:rsidRPr="00F376CD" w:rsidRDefault="008E776C" w:rsidP="008E776C">
      <w:pPr>
        <w:rPr>
          <w:rFonts w:hAnsi="ＭＳ 明朝"/>
          <w:color w:val="000000" w:themeColor="text1"/>
        </w:rPr>
      </w:pPr>
    </w:p>
    <w:p w14:paraId="2447AD3A" w14:textId="77777777" w:rsidR="008E776C" w:rsidRPr="000E65AB" w:rsidRDefault="008E776C" w:rsidP="008E776C">
      <w:pPr>
        <w:pStyle w:val="11"/>
        <w:rPr>
          <w:rStyle w:val="a6"/>
          <w:rFonts w:ascii="ＭＳ ゴシック" w:eastAsia="ＭＳ ゴシック" w:hAnsi="ＭＳ ゴシック"/>
          <w:b/>
          <w:bCs w:val="0"/>
        </w:rPr>
      </w:pPr>
      <w:r w:rsidRPr="000E65AB">
        <w:rPr>
          <w:rStyle w:val="a6"/>
          <w:rFonts w:ascii="ＭＳ ゴシック" w:eastAsia="ＭＳ ゴシック" w:hAnsi="ＭＳ ゴシック" w:hint="eastAsia"/>
          <w:b/>
        </w:rPr>
        <w:t>５　待遇等</w:t>
      </w:r>
    </w:p>
    <w:p w14:paraId="6CCD51B3" w14:textId="27358167" w:rsidR="008E776C" w:rsidRPr="000E65AB" w:rsidRDefault="008E776C" w:rsidP="008E776C">
      <w:pPr>
        <w:rPr>
          <w:rFonts w:hAnsi="ＭＳ 明朝"/>
        </w:rPr>
      </w:pPr>
      <w:bookmarkStart w:id="0" w:name="_Hlk51246191"/>
      <w:r w:rsidRPr="00E31341">
        <w:rPr>
          <w:rFonts w:hAnsi="ＭＳ 明朝" w:hint="eastAsia"/>
          <w:color w:val="000000" w:themeColor="text1"/>
        </w:rPr>
        <w:t xml:space="preserve">　</w:t>
      </w:r>
      <w:r w:rsidRPr="000E65AB">
        <w:rPr>
          <w:rFonts w:hAnsi="ＭＳ 明朝" w:hint="eastAsia"/>
        </w:rPr>
        <w:t>協力隊員の受け入れ団体（</w:t>
      </w:r>
      <w:r w:rsidR="00380537">
        <w:rPr>
          <w:rFonts w:hAnsi="ＭＳ 明朝" w:hint="eastAsia"/>
        </w:rPr>
        <w:t>一般財団法人丹後王国食のみやこ</w:t>
      </w:r>
      <w:r w:rsidRPr="000E65AB">
        <w:rPr>
          <w:rFonts w:hAnsi="ＭＳ 明朝" w:hint="eastAsia"/>
        </w:rPr>
        <w:t>）から毎月、支払われます。</w:t>
      </w:r>
    </w:p>
    <w:p w14:paraId="1A3E9E9D" w14:textId="64831AE6" w:rsidR="00EF065F" w:rsidRPr="00900188" w:rsidRDefault="008E776C" w:rsidP="0030470D">
      <w:pPr>
        <w:rPr>
          <w:rFonts w:hAnsi="ＭＳ 明朝"/>
          <w:u w:val="single"/>
        </w:rPr>
      </w:pPr>
      <w:r w:rsidRPr="000E65AB">
        <w:rPr>
          <w:rFonts w:hAnsi="ＭＳ 明朝" w:hint="eastAsia"/>
        </w:rPr>
        <w:t xml:space="preserve">　　</w:t>
      </w:r>
      <w:r w:rsidR="000E65AB">
        <w:rPr>
          <w:rFonts w:hAnsi="ＭＳ 明朝" w:hint="eastAsia"/>
        </w:rPr>
        <w:t xml:space="preserve">ア　</w:t>
      </w:r>
      <w:r w:rsidRPr="00900188">
        <w:rPr>
          <w:rFonts w:hAnsi="ＭＳ 明朝" w:hint="eastAsia"/>
          <w:u w:val="single"/>
        </w:rPr>
        <w:t>報酬　月額</w:t>
      </w:r>
      <w:r w:rsidR="0030470D">
        <w:rPr>
          <w:rFonts w:hAnsi="ＭＳ 明朝" w:hint="eastAsia"/>
          <w:u w:val="single"/>
        </w:rPr>
        <w:t>２</w:t>
      </w:r>
      <w:r w:rsidR="00F376CD">
        <w:rPr>
          <w:rFonts w:hAnsi="ＭＳ 明朝" w:hint="eastAsia"/>
          <w:u w:val="single"/>
        </w:rPr>
        <w:t>５</w:t>
      </w:r>
      <w:r w:rsidR="0030470D">
        <w:rPr>
          <w:rFonts w:hAnsi="ＭＳ 明朝" w:hint="eastAsia"/>
          <w:u w:val="single"/>
        </w:rPr>
        <w:t>０</w:t>
      </w:r>
      <w:r w:rsidRPr="00900188">
        <w:rPr>
          <w:rFonts w:hAnsi="ＭＳ 明朝" w:hint="eastAsia"/>
          <w:u w:val="single"/>
        </w:rPr>
        <w:t>，０００円</w:t>
      </w:r>
      <w:r w:rsidR="00EF065F" w:rsidRPr="00900188">
        <w:rPr>
          <w:rFonts w:hAnsi="ＭＳ 明朝" w:hint="eastAsia"/>
          <w:u w:val="single"/>
        </w:rPr>
        <w:t>（</w:t>
      </w:r>
      <w:r w:rsidR="00F376CD">
        <w:rPr>
          <w:rFonts w:hAnsi="ＭＳ 明朝" w:hint="eastAsia"/>
          <w:u w:val="single"/>
        </w:rPr>
        <w:t>研修費</w:t>
      </w:r>
      <w:r w:rsidR="00EF065F" w:rsidRPr="00900188">
        <w:rPr>
          <w:rFonts w:hAnsi="ＭＳ 明朝" w:hint="eastAsia"/>
          <w:u w:val="single"/>
        </w:rPr>
        <w:t>、車両活動燃料費など</w:t>
      </w:r>
      <w:r w:rsidR="0030470D">
        <w:rPr>
          <w:rFonts w:hAnsi="ＭＳ 明朝" w:hint="eastAsia"/>
          <w:u w:val="single"/>
        </w:rPr>
        <w:t>を含みます</w:t>
      </w:r>
      <w:r w:rsidR="00EF065F" w:rsidRPr="00900188">
        <w:rPr>
          <w:rFonts w:hAnsi="ＭＳ 明朝" w:hint="eastAsia"/>
          <w:u w:val="single"/>
        </w:rPr>
        <w:t>）</w:t>
      </w:r>
    </w:p>
    <w:p w14:paraId="046F9A26" w14:textId="24A4D6D1" w:rsidR="008E776C" w:rsidRPr="00900188" w:rsidRDefault="008E776C" w:rsidP="008E776C">
      <w:pPr>
        <w:rPr>
          <w:rFonts w:hAnsi="ＭＳ 明朝"/>
        </w:rPr>
      </w:pPr>
      <w:r w:rsidRPr="00900188">
        <w:rPr>
          <w:rFonts w:hAnsi="ＭＳ 明朝" w:hint="eastAsia"/>
        </w:rPr>
        <w:t xml:space="preserve">　　　</w:t>
      </w:r>
      <w:r w:rsidR="000E65AB" w:rsidRPr="00900188">
        <w:rPr>
          <w:rFonts w:hAnsi="ＭＳ 明朝" w:hint="eastAsia"/>
        </w:rPr>
        <w:t xml:space="preserve">　</w:t>
      </w:r>
      <w:r w:rsidRPr="00900188">
        <w:rPr>
          <w:rFonts w:hAnsi="ＭＳ 明朝" w:hint="eastAsia"/>
        </w:rPr>
        <w:t>※月の途中から勤務の場合は、日割り計算を行うものと</w:t>
      </w:r>
      <w:r w:rsidR="004D2855">
        <w:rPr>
          <w:rFonts w:hAnsi="ＭＳ 明朝" w:hint="eastAsia"/>
        </w:rPr>
        <w:t>します</w:t>
      </w:r>
      <w:r w:rsidRPr="00900188">
        <w:rPr>
          <w:rFonts w:hAnsi="ＭＳ 明朝" w:hint="eastAsia"/>
        </w:rPr>
        <w:t>。</w:t>
      </w:r>
    </w:p>
    <w:p w14:paraId="48795DA6" w14:textId="3E738B1B" w:rsidR="008E776C" w:rsidRPr="00900188" w:rsidRDefault="008E776C" w:rsidP="008E776C">
      <w:pPr>
        <w:ind w:left="902" w:hanging="902"/>
        <w:rPr>
          <w:rFonts w:asciiTheme="minorEastAsia" w:hAnsiTheme="minorEastAsia"/>
        </w:rPr>
      </w:pPr>
      <w:r w:rsidRPr="00900188">
        <w:rPr>
          <w:rFonts w:asciiTheme="minorEastAsia" w:hAnsiTheme="minorEastAsia" w:hint="eastAsia"/>
        </w:rPr>
        <w:t xml:space="preserve">　　イ　社会保険は健康保険、厚生年金、雇用保険に加入します。自己負担分</w:t>
      </w:r>
      <w:r w:rsidR="0030470D">
        <w:rPr>
          <w:rFonts w:asciiTheme="minorEastAsia" w:hAnsiTheme="minorEastAsia" w:hint="eastAsia"/>
        </w:rPr>
        <w:t>のみ</w:t>
      </w:r>
      <w:r w:rsidRPr="00900188">
        <w:rPr>
          <w:rFonts w:asciiTheme="minorEastAsia" w:hAnsiTheme="minorEastAsia" w:hint="eastAsia"/>
        </w:rPr>
        <w:t>上記報酬から控除します。</w:t>
      </w:r>
    </w:p>
    <w:p w14:paraId="730A8BD5" w14:textId="77777777" w:rsidR="008E776C" w:rsidRPr="00900188" w:rsidRDefault="008E776C" w:rsidP="008E776C">
      <w:pPr>
        <w:ind w:left="460" w:hanging="460"/>
        <w:rPr>
          <w:rFonts w:asciiTheme="minorEastAsia" w:hAnsiTheme="minorEastAsia"/>
        </w:rPr>
      </w:pPr>
      <w:r w:rsidRPr="00900188">
        <w:rPr>
          <w:rFonts w:asciiTheme="minorEastAsia" w:hAnsiTheme="minorEastAsia" w:hint="eastAsia"/>
        </w:rPr>
        <w:t xml:space="preserve">　　ウ　活動期間中の住居は、個人でご準備ください。家賃、光熱水費等は個人負担となります。</w:t>
      </w:r>
    </w:p>
    <w:p w14:paraId="76A3651C" w14:textId="5BFCA6C9" w:rsidR="008E776C" w:rsidRPr="00900188" w:rsidRDefault="008E776C" w:rsidP="008E776C">
      <w:pPr>
        <w:rPr>
          <w:rFonts w:asciiTheme="minorEastAsia" w:hAnsiTheme="minorEastAsia"/>
        </w:rPr>
      </w:pPr>
      <w:r w:rsidRPr="00900188">
        <w:rPr>
          <w:rFonts w:asciiTheme="minorEastAsia" w:hAnsiTheme="minorEastAsia" w:hint="eastAsia"/>
        </w:rPr>
        <w:t xml:space="preserve">　　エ　</w:t>
      </w:r>
      <w:r w:rsidR="00F376CD">
        <w:rPr>
          <w:rFonts w:asciiTheme="minorEastAsia" w:hAnsiTheme="minorEastAsia" w:hint="eastAsia"/>
        </w:rPr>
        <w:t>通勤</w:t>
      </w:r>
      <w:r w:rsidRPr="00900188">
        <w:rPr>
          <w:rFonts w:asciiTheme="minorEastAsia" w:hAnsiTheme="minorEastAsia" w:hint="eastAsia"/>
        </w:rPr>
        <w:t>に使用する車両は、個人でご準備ください。</w:t>
      </w:r>
      <w:r w:rsidR="00EF065F" w:rsidRPr="00900188">
        <w:rPr>
          <w:rFonts w:asciiTheme="minorEastAsia" w:hAnsiTheme="minorEastAsia" w:hint="eastAsia"/>
        </w:rPr>
        <w:t>※</w:t>
      </w:r>
      <w:r w:rsidRPr="00900188">
        <w:rPr>
          <w:rFonts w:asciiTheme="minorEastAsia" w:hAnsiTheme="minorEastAsia" w:hint="eastAsia"/>
        </w:rPr>
        <w:t>燃料費は</w:t>
      </w:r>
      <w:r w:rsidR="00EF065F" w:rsidRPr="00900188">
        <w:rPr>
          <w:rFonts w:asciiTheme="minorEastAsia" w:hAnsiTheme="minorEastAsia" w:hint="eastAsia"/>
        </w:rPr>
        <w:t>活動手当に含む</w:t>
      </w:r>
    </w:p>
    <w:p w14:paraId="756AD163" w14:textId="4AB20CDB" w:rsidR="008E776C" w:rsidRPr="000E65AB" w:rsidRDefault="008E776C" w:rsidP="003B526C">
      <w:pPr>
        <w:ind w:left="885" w:hangingChars="400" w:hanging="885"/>
        <w:rPr>
          <w:rFonts w:asciiTheme="minorEastAsia" w:hAnsiTheme="minorEastAsia"/>
        </w:rPr>
      </w:pPr>
      <w:r w:rsidRPr="000E65AB">
        <w:rPr>
          <w:rFonts w:asciiTheme="minorEastAsia" w:hAnsiTheme="minorEastAsia" w:hint="eastAsia"/>
        </w:rPr>
        <w:t xml:space="preserve">　　オ　</w:t>
      </w:r>
      <w:r w:rsidR="003B526C">
        <w:rPr>
          <w:rFonts w:asciiTheme="minorEastAsia" w:hAnsiTheme="minorEastAsia" w:hint="eastAsia"/>
        </w:rPr>
        <w:t>活動</w:t>
      </w:r>
      <w:r w:rsidR="00BD5975">
        <w:rPr>
          <w:rFonts w:asciiTheme="minorEastAsia" w:hAnsiTheme="minorEastAsia" w:hint="eastAsia"/>
        </w:rPr>
        <w:t>に</w:t>
      </w:r>
      <w:r w:rsidRPr="000E65AB">
        <w:rPr>
          <w:rFonts w:asciiTheme="minorEastAsia" w:hAnsiTheme="minorEastAsia" w:hint="eastAsia"/>
        </w:rPr>
        <w:t>使用するパソコンは、</w:t>
      </w:r>
      <w:r w:rsidR="003B526C">
        <w:rPr>
          <w:rFonts w:asciiTheme="minorEastAsia" w:hAnsiTheme="minorEastAsia" w:hint="eastAsia"/>
        </w:rPr>
        <w:t>受け入れ団体（一般財団法人丹後王国食のみやこ）で準備します。</w:t>
      </w:r>
    </w:p>
    <w:p w14:paraId="1DEFCAAA" w14:textId="77777777" w:rsidR="008E776C" w:rsidRPr="000E65AB" w:rsidRDefault="008E776C" w:rsidP="008E776C">
      <w:pPr>
        <w:ind w:left="460" w:hanging="460"/>
        <w:rPr>
          <w:rFonts w:asciiTheme="minorEastAsia" w:hAnsiTheme="minorEastAsia"/>
        </w:rPr>
      </w:pPr>
      <w:r w:rsidRPr="000E65AB">
        <w:rPr>
          <w:rFonts w:asciiTheme="minorEastAsia" w:hAnsiTheme="minorEastAsia" w:hint="eastAsia"/>
        </w:rPr>
        <w:t xml:space="preserve">　　カ　副業や兼業が可能です。</w:t>
      </w:r>
    </w:p>
    <w:p w14:paraId="133E8D70" w14:textId="77777777" w:rsidR="008E776C" w:rsidRPr="000E65AB" w:rsidRDefault="008E776C" w:rsidP="008E776C">
      <w:pPr>
        <w:ind w:left="460" w:hanging="460"/>
        <w:rPr>
          <w:rFonts w:asciiTheme="minorEastAsia" w:hAnsiTheme="minorEastAsia"/>
        </w:rPr>
      </w:pPr>
      <w:r w:rsidRPr="000E65AB">
        <w:rPr>
          <w:rFonts w:asciiTheme="minorEastAsia" w:hAnsiTheme="minorEastAsia" w:hint="eastAsia"/>
        </w:rPr>
        <w:t xml:space="preserve">　　キ　休暇制度があります。</w:t>
      </w:r>
    </w:p>
    <w:p w14:paraId="61C4C592" w14:textId="77777777" w:rsidR="008E776C" w:rsidRPr="000E65AB" w:rsidRDefault="008E776C" w:rsidP="008E776C">
      <w:pPr>
        <w:ind w:firstLineChars="200" w:firstLine="442"/>
      </w:pPr>
      <w:r w:rsidRPr="000E65AB">
        <w:rPr>
          <w:rFonts w:hint="eastAsia"/>
        </w:rPr>
        <w:t>ク　転居に伴う費用は、原則、個人負担となります。</w:t>
      </w:r>
    </w:p>
    <w:p w14:paraId="54DC619B" w14:textId="77777777" w:rsidR="008E776C" w:rsidRPr="00E31341" w:rsidRDefault="008E776C" w:rsidP="008E776C">
      <w:pPr>
        <w:ind w:left="663" w:hanging="663"/>
        <w:rPr>
          <w:rFonts w:hAnsi="ＭＳ 明朝"/>
        </w:rPr>
      </w:pPr>
      <w:r w:rsidRPr="000E65AB">
        <w:rPr>
          <w:rFonts w:hint="eastAsia"/>
        </w:rPr>
        <w:t xml:space="preserve">　　ケ　</w:t>
      </w:r>
      <w:r w:rsidRPr="000E65AB">
        <w:rPr>
          <w:rFonts w:asciiTheme="minorEastAsia" w:hAnsiTheme="minorEastAsia" w:hint="eastAsia"/>
        </w:rPr>
        <w:t>住居の改修や転居に伴う費用について、条件に合えば市の移住支援施策を利用することができます。詳しくは市ホームページをご覧ください。</w:t>
      </w:r>
      <w:r w:rsidRPr="000E65AB">
        <w:rPr>
          <w:rFonts w:hAnsi="ＭＳ 明朝" w:hint="eastAsia"/>
        </w:rPr>
        <w:t xml:space="preserve">　</w:t>
      </w:r>
      <w:r w:rsidRPr="00E31341">
        <w:rPr>
          <w:rFonts w:hAnsi="ＭＳ 明朝" w:hint="eastAsia"/>
        </w:rPr>
        <w:t xml:space="preserve">　</w:t>
      </w:r>
      <w:bookmarkEnd w:id="0"/>
    </w:p>
    <w:p w14:paraId="259962E8" w14:textId="77777777" w:rsidR="008E776C" w:rsidRPr="00E31341" w:rsidRDefault="008E776C" w:rsidP="008E776C">
      <w:pPr>
        <w:ind w:firstLine="442"/>
        <w:rPr>
          <w:rFonts w:hAnsi="ＭＳ 明朝"/>
        </w:rPr>
      </w:pPr>
    </w:p>
    <w:p w14:paraId="087431D4" w14:textId="77777777" w:rsidR="008E776C" w:rsidRPr="000E65AB" w:rsidRDefault="008E776C" w:rsidP="008E776C">
      <w:pPr>
        <w:pStyle w:val="11"/>
        <w:rPr>
          <w:rStyle w:val="a6"/>
          <w:rFonts w:ascii="ＭＳ ゴシック" w:eastAsia="ＭＳ ゴシック" w:hAnsi="ＭＳ ゴシック"/>
          <w:b/>
          <w:bCs w:val="0"/>
        </w:rPr>
      </w:pPr>
      <w:r w:rsidRPr="000E65AB">
        <w:rPr>
          <w:rStyle w:val="a6"/>
          <w:rFonts w:ascii="ＭＳ ゴシック" w:eastAsia="ＭＳ ゴシック" w:hAnsi="ＭＳ ゴシック" w:hint="eastAsia"/>
          <w:b/>
        </w:rPr>
        <w:t>６　応募手続</w:t>
      </w:r>
    </w:p>
    <w:p w14:paraId="6CA859CB" w14:textId="77777777" w:rsidR="008E776C" w:rsidRPr="00E31341" w:rsidRDefault="008E776C" w:rsidP="008E776C">
      <w:pPr>
        <w:rPr>
          <w:rFonts w:hAnsi="ＭＳ 明朝"/>
        </w:rPr>
      </w:pPr>
      <w:r w:rsidRPr="00E31341">
        <w:rPr>
          <w:rFonts w:hAnsi="ＭＳ 明朝" w:hint="eastAsia"/>
          <w:color w:val="000000" w:themeColor="text1"/>
        </w:rPr>
        <w:t>（１）応募受付期間</w:t>
      </w:r>
    </w:p>
    <w:p w14:paraId="1189C167" w14:textId="2FE1B690" w:rsidR="008E776C" w:rsidRPr="00B4060C" w:rsidRDefault="00893475" w:rsidP="008E776C">
      <w:pPr>
        <w:ind w:firstLineChars="300" w:firstLine="664"/>
        <w:rPr>
          <w:rFonts w:hAnsi="ＭＳ 明朝"/>
          <w:color w:val="000000" w:themeColor="text1"/>
        </w:rPr>
      </w:pPr>
      <w:r>
        <w:rPr>
          <w:rFonts w:hAnsi="ＭＳ 明朝" w:hint="eastAsia"/>
          <w:color w:val="000000" w:themeColor="text1"/>
        </w:rPr>
        <w:t>令和</w:t>
      </w:r>
      <w:r w:rsidR="00660E1A">
        <w:rPr>
          <w:rFonts w:hAnsi="ＭＳ 明朝" w:hint="eastAsia"/>
          <w:color w:val="000000" w:themeColor="text1"/>
        </w:rPr>
        <w:t>７</w:t>
      </w:r>
      <w:r>
        <w:rPr>
          <w:rFonts w:hAnsi="ＭＳ 明朝" w:hint="eastAsia"/>
          <w:color w:val="000000" w:themeColor="text1"/>
        </w:rPr>
        <w:t>年</w:t>
      </w:r>
      <w:r w:rsidR="003B526C">
        <w:rPr>
          <w:rFonts w:hAnsi="ＭＳ 明朝" w:hint="eastAsia"/>
          <w:color w:val="000000" w:themeColor="text1"/>
        </w:rPr>
        <w:t>１０</w:t>
      </w:r>
      <w:r w:rsidR="008E776C" w:rsidRPr="00B4060C">
        <w:rPr>
          <w:rFonts w:hAnsi="ＭＳ 明朝" w:hint="eastAsia"/>
          <w:color w:val="000000" w:themeColor="text1"/>
        </w:rPr>
        <w:t>月</w:t>
      </w:r>
      <w:r w:rsidR="003B526C">
        <w:rPr>
          <w:rFonts w:hAnsi="ＭＳ 明朝" w:hint="eastAsia"/>
          <w:color w:val="000000" w:themeColor="text1"/>
        </w:rPr>
        <w:t>２９</w:t>
      </w:r>
      <w:r w:rsidR="008E776C" w:rsidRPr="00B4060C">
        <w:rPr>
          <w:rFonts w:hAnsi="ＭＳ 明朝" w:hint="eastAsia"/>
          <w:color w:val="000000" w:themeColor="text1"/>
        </w:rPr>
        <w:t>日（</w:t>
      </w:r>
      <w:r w:rsidR="003B526C">
        <w:rPr>
          <w:rFonts w:hAnsi="ＭＳ 明朝" w:hint="eastAsia"/>
          <w:color w:val="000000" w:themeColor="text1"/>
        </w:rPr>
        <w:t>水</w:t>
      </w:r>
      <w:r w:rsidR="008E776C" w:rsidRPr="00B4060C">
        <w:rPr>
          <w:rFonts w:hAnsi="ＭＳ 明朝" w:hint="eastAsia"/>
          <w:color w:val="000000" w:themeColor="text1"/>
        </w:rPr>
        <w:t>）から</w:t>
      </w:r>
      <w:r>
        <w:rPr>
          <w:rFonts w:hAnsi="ＭＳ 明朝" w:hint="eastAsia"/>
          <w:color w:val="000000" w:themeColor="text1"/>
        </w:rPr>
        <w:t>令和</w:t>
      </w:r>
      <w:r w:rsidR="003B526C">
        <w:rPr>
          <w:rFonts w:hAnsi="ＭＳ 明朝" w:hint="eastAsia"/>
          <w:color w:val="000000" w:themeColor="text1"/>
        </w:rPr>
        <w:t>７</w:t>
      </w:r>
      <w:r>
        <w:rPr>
          <w:rFonts w:hAnsi="ＭＳ 明朝" w:hint="eastAsia"/>
          <w:color w:val="000000" w:themeColor="text1"/>
        </w:rPr>
        <w:t>年</w:t>
      </w:r>
      <w:r w:rsidR="003B526C">
        <w:rPr>
          <w:rFonts w:hAnsi="ＭＳ 明朝" w:hint="eastAsia"/>
          <w:color w:val="000000" w:themeColor="text1"/>
        </w:rPr>
        <w:t>１</w:t>
      </w:r>
      <w:r w:rsidR="00FA7CD2">
        <w:rPr>
          <w:rFonts w:hAnsi="ＭＳ 明朝" w:hint="eastAsia"/>
          <w:color w:val="000000" w:themeColor="text1"/>
        </w:rPr>
        <w:t>２</w:t>
      </w:r>
      <w:r w:rsidR="008E776C" w:rsidRPr="00B4060C">
        <w:rPr>
          <w:rFonts w:hAnsi="ＭＳ 明朝" w:hint="eastAsia"/>
          <w:color w:val="000000" w:themeColor="text1"/>
        </w:rPr>
        <w:t>月</w:t>
      </w:r>
      <w:r w:rsidR="00343D5F">
        <w:rPr>
          <w:rFonts w:hAnsi="ＭＳ 明朝" w:hint="eastAsia"/>
          <w:color w:val="000000" w:themeColor="text1"/>
        </w:rPr>
        <w:t>２</w:t>
      </w:r>
      <w:r w:rsidR="00FA7CD2">
        <w:rPr>
          <w:rFonts w:hAnsi="ＭＳ 明朝" w:hint="eastAsia"/>
          <w:color w:val="000000" w:themeColor="text1"/>
        </w:rPr>
        <w:t>６</w:t>
      </w:r>
      <w:r w:rsidR="008E776C" w:rsidRPr="00B4060C">
        <w:rPr>
          <w:rFonts w:hAnsi="ＭＳ 明朝" w:hint="eastAsia"/>
          <w:color w:val="000000" w:themeColor="text1"/>
        </w:rPr>
        <w:t>日（</w:t>
      </w:r>
      <w:r w:rsidR="003B526C">
        <w:rPr>
          <w:rFonts w:hAnsi="ＭＳ 明朝" w:hint="eastAsia"/>
          <w:color w:val="000000" w:themeColor="text1"/>
        </w:rPr>
        <w:t>金</w:t>
      </w:r>
      <w:r w:rsidR="008E776C" w:rsidRPr="00B4060C">
        <w:rPr>
          <w:rFonts w:hAnsi="ＭＳ 明朝" w:hint="eastAsia"/>
          <w:color w:val="000000" w:themeColor="text1"/>
        </w:rPr>
        <w:t>）</w:t>
      </w:r>
      <w:r>
        <w:rPr>
          <w:rFonts w:hAnsi="ＭＳ 明朝" w:hint="eastAsia"/>
          <w:color w:val="000000" w:themeColor="text1"/>
        </w:rPr>
        <w:t>１７時</w:t>
      </w:r>
      <w:r w:rsidR="008E776C" w:rsidRPr="00B4060C">
        <w:rPr>
          <w:rFonts w:hAnsi="ＭＳ 明朝" w:hint="eastAsia"/>
          <w:color w:val="000000" w:themeColor="text1"/>
        </w:rPr>
        <w:t>まで</w:t>
      </w:r>
    </w:p>
    <w:p w14:paraId="6CCD3B3F" w14:textId="77777777" w:rsidR="008E776C" w:rsidRPr="00B4060C" w:rsidRDefault="008E776C" w:rsidP="008E776C">
      <w:pPr>
        <w:pStyle w:val="a4"/>
        <w:jc w:val="both"/>
        <w:rPr>
          <w:rFonts w:ascii="ＭＳ 明朝" w:eastAsia="ＭＳ 明朝" w:hAnsi="ＭＳ 明朝"/>
          <w:color w:val="000000" w:themeColor="text1"/>
          <w:sz w:val="21"/>
          <w:szCs w:val="21"/>
        </w:rPr>
      </w:pPr>
      <w:r w:rsidRPr="00B4060C">
        <w:rPr>
          <w:rFonts w:ascii="ＭＳ 明朝" w:eastAsia="ＭＳ 明朝" w:hAnsi="ＭＳ 明朝" w:hint="eastAsia"/>
          <w:color w:val="000000" w:themeColor="text1"/>
          <w:sz w:val="21"/>
          <w:szCs w:val="21"/>
        </w:rPr>
        <w:t>（２）応募方法</w:t>
      </w:r>
    </w:p>
    <w:p w14:paraId="1866CDE2" w14:textId="77777777" w:rsidR="008E776C" w:rsidRPr="00B4060C" w:rsidRDefault="008E776C" w:rsidP="008E776C">
      <w:pPr>
        <w:pStyle w:val="a4"/>
        <w:ind w:firstLineChars="300" w:firstLine="634"/>
        <w:jc w:val="both"/>
        <w:rPr>
          <w:rFonts w:ascii="ＭＳ 明朝" w:eastAsia="ＭＳ 明朝" w:hAnsi="ＭＳ 明朝"/>
          <w:color w:val="000000" w:themeColor="text1"/>
          <w:sz w:val="22"/>
          <w:szCs w:val="22"/>
        </w:rPr>
      </w:pPr>
      <w:r w:rsidRPr="00B4060C">
        <w:rPr>
          <w:rFonts w:ascii="ＭＳ 明朝" w:eastAsia="ＭＳ 明朝" w:hAnsi="ＭＳ 明朝" w:hint="eastAsia"/>
          <w:color w:val="000000" w:themeColor="text1"/>
          <w:sz w:val="21"/>
        </w:rPr>
        <w:t>京丹後市ホームページの応募フォームから必要事項を登録してください。</w:t>
      </w:r>
    </w:p>
    <w:p w14:paraId="5C2E13CF" w14:textId="77777777" w:rsidR="008E776C" w:rsidRPr="00E31341" w:rsidRDefault="008E776C" w:rsidP="008E776C">
      <w:pPr>
        <w:ind w:leftChars="200" w:left="442" w:firstLineChars="100" w:firstLine="221"/>
        <w:rPr>
          <w:rFonts w:hAnsi="ＭＳ 明朝"/>
          <w:color w:val="000000" w:themeColor="text1"/>
        </w:rPr>
      </w:pPr>
    </w:p>
    <w:p w14:paraId="3DEF9F07" w14:textId="5F3AB817" w:rsidR="008E776C" w:rsidRPr="000E65AB" w:rsidRDefault="00343D5F" w:rsidP="008E776C">
      <w:pPr>
        <w:pStyle w:val="11"/>
        <w:rPr>
          <w:rStyle w:val="a6"/>
          <w:rFonts w:ascii="ＭＳ ゴシック" w:eastAsia="ＭＳ ゴシック" w:hAnsi="ＭＳ ゴシック"/>
          <w:b/>
          <w:bCs w:val="0"/>
        </w:rPr>
      </w:pPr>
      <w:bookmarkStart w:id="1" w:name="_Hlk69812524"/>
      <w:r>
        <w:rPr>
          <w:rStyle w:val="a6"/>
          <w:rFonts w:ascii="ＭＳ ゴシック" w:eastAsia="ＭＳ ゴシック" w:hAnsi="ＭＳ ゴシック" w:hint="eastAsia"/>
          <w:b/>
        </w:rPr>
        <w:t>７</w:t>
      </w:r>
      <w:r w:rsidR="008E776C" w:rsidRPr="000E65AB">
        <w:rPr>
          <w:rStyle w:val="a6"/>
          <w:rFonts w:ascii="ＭＳ ゴシック" w:eastAsia="ＭＳ ゴシック" w:hAnsi="ＭＳ ゴシック" w:hint="eastAsia"/>
          <w:b/>
        </w:rPr>
        <w:t xml:space="preserve">　選考</w:t>
      </w:r>
    </w:p>
    <w:bookmarkEnd w:id="1"/>
    <w:p w14:paraId="2CB49321" w14:textId="77777777" w:rsidR="008E776C" w:rsidRPr="00E31341" w:rsidRDefault="008E776C" w:rsidP="008E776C">
      <w:pPr>
        <w:rPr>
          <w:rFonts w:hAnsi="ＭＳ 明朝"/>
          <w:color w:val="000000" w:themeColor="text1"/>
        </w:rPr>
      </w:pPr>
      <w:r w:rsidRPr="00E31341">
        <w:rPr>
          <w:rFonts w:hAnsi="ＭＳ 明朝" w:hint="eastAsia"/>
          <w:color w:val="000000" w:themeColor="text1"/>
        </w:rPr>
        <w:t>（１）第１次選考（書類審査）</w:t>
      </w:r>
    </w:p>
    <w:p w14:paraId="267D2CAF" w14:textId="77777777" w:rsidR="008E776C" w:rsidRPr="00E31341" w:rsidRDefault="008E776C" w:rsidP="008E776C">
      <w:pPr>
        <w:ind w:firstLineChars="300" w:firstLine="664"/>
        <w:rPr>
          <w:rFonts w:hAnsi="ＭＳ 明朝"/>
          <w:color w:val="000000" w:themeColor="text1"/>
        </w:rPr>
      </w:pPr>
      <w:r w:rsidRPr="00E31341">
        <w:rPr>
          <w:rFonts w:hAnsi="ＭＳ 明朝" w:hint="eastAsia"/>
          <w:color w:val="000000" w:themeColor="text1"/>
        </w:rPr>
        <w:t>書類選考を行い、応募者全員に結果を通知します。</w:t>
      </w:r>
    </w:p>
    <w:p w14:paraId="2B280B4B" w14:textId="77777777" w:rsidR="008E776C" w:rsidRPr="00E31341" w:rsidRDefault="008E776C" w:rsidP="008E776C">
      <w:pPr>
        <w:rPr>
          <w:rFonts w:hAnsi="ＭＳ 明朝"/>
          <w:color w:val="000000" w:themeColor="text1"/>
        </w:rPr>
      </w:pPr>
      <w:r w:rsidRPr="00E31341">
        <w:rPr>
          <w:rFonts w:hAnsi="ＭＳ 明朝" w:hint="eastAsia"/>
          <w:color w:val="000000" w:themeColor="text1"/>
        </w:rPr>
        <w:t>（２）第２次選考（</w:t>
      </w:r>
      <w:r>
        <w:rPr>
          <w:rFonts w:hAnsi="ＭＳ 明朝" w:hint="eastAsia"/>
          <w:color w:val="000000" w:themeColor="text1"/>
        </w:rPr>
        <w:t>現地</w:t>
      </w:r>
      <w:r w:rsidRPr="00E31341">
        <w:rPr>
          <w:rFonts w:hAnsi="ＭＳ 明朝" w:hint="eastAsia"/>
          <w:color w:val="000000" w:themeColor="text1"/>
        </w:rPr>
        <w:t>面接）</w:t>
      </w:r>
    </w:p>
    <w:p w14:paraId="3A460E4B" w14:textId="72BA24FC" w:rsidR="008E776C" w:rsidRPr="0092367D" w:rsidRDefault="008E776C" w:rsidP="008E776C">
      <w:pPr>
        <w:ind w:left="690" w:hanging="230"/>
        <w:rPr>
          <w:rFonts w:hAnsi="ＭＳ 明朝"/>
          <w:color w:val="000000" w:themeColor="text1"/>
          <w:highlight w:val="yellow"/>
        </w:rPr>
      </w:pPr>
      <w:r w:rsidRPr="00E31341">
        <w:rPr>
          <w:rFonts w:hAnsi="ＭＳ 明朝" w:hint="eastAsia"/>
          <w:color w:val="000000" w:themeColor="text1"/>
        </w:rPr>
        <w:t xml:space="preserve">　</w:t>
      </w:r>
      <w:r w:rsidRPr="000E65AB">
        <w:rPr>
          <w:rFonts w:hAnsi="ＭＳ 明朝" w:hint="eastAsia"/>
          <w:color w:val="000000" w:themeColor="text1"/>
        </w:rPr>
        <w:t>令和</w:t>
      </w:r>
      <w:r w:rsidR="008620BB">
        <w:rPr>
          <w:rFonts w:hAnsi="ＭＳ 明朝" w:hint="eastAsia"/>
          <w:color w:val="000000" w:themeColor="text1"/>
        </w:rPr>
        <w:t>８</w:t>
      </w:r>
      <w:r w:rsidR="008E23F0">
        <w:rPr>
          <w:rFonts w:hAnsi="ＭＳ 明朝" w:hint="eastAsia"/>
          <w:color w:val="000000" w:themeColor="text1"/>
        </w:rPr>
        <w:t>年</w:t>
      </w:r>
      <w:r w:rsidR="003B526C">
        <w:rPr>
          <w:rFonts w:hAnsi="ＭＳ 明朝" w:hint="eastAsia"/>
          <w:color w:val="000000" w:themeColor="text1"/>
        </w:rPr>
        <w:t>１</w:t>
      </w:r>
      <w:bookmarkStart w:id="2" w:name="_GoBack"/>
      <w:bookmarkEnd w:id="2"/>
      <w:r w:rsidR="000E617E">
        <w:rPr>
          <w:rFonts w:hAnsi="ＭＳ 明朝" w:hint="eastAsia"/>
          <w:color w:val="000000" w:themeColor="text1"/>
        </w:rPr>
        <w:t>月</w:t>
      </w:r>
      <w:r w:rsidR="00343D5F">
        <w:rPr>
          <w:rFonts w:hAnsi="ＭＳ 明朝" w:hint="eastAsia"/>
          <w:color w:val="000000" w:themeColor="text1"/>
        </w:rPr>
        <w:t>上</w:t>
      </w:r>
      <w:r w:rsidR="0030470D">
        <w:rPr>
          <w:rFonts w:hAnsi="ＭＳ 明朝" w:hint="eastAsia"/>
          <w:color w:val="000000" w:themeColor="text1"/>
        </w:rPr>
        <w:t>旬</w:t>
      </w:r>
      <w:r w:rsidR="00477CAC">
        <w:rPr>
          <w:rFonts w:hAnsi="ＭＳ 明朝" w:hint="eastAsia"/>
          <w:color w:val="000000" w:themeColor="text1"/>
        </w:rPr>
        <w:t>（予定）</w:t>
      </w:r>
      <w:r w:rsidRPr="00E31341">
        <w:rPr>
          <w:rFonts w:hAnsi="ＭＳ 明朝" w:hint="eastAsia"/>
          <w:color w:val="000000" w:themeColor="text1"/>
        </w:rPr>
        <w:t>、第１次選考の合格者を対象に面接を行います。</w:t>
      </w:r>
    </w:p>
    <w:p w14:paraId="2C9F291E" w14:textId="71AC6984" w:rsidR="008E776C" w:rsidRDefault="008E776C" w:rsidP="008E776C">
      <w:pPr>
        <w:ind w:leftChars="100" w:left="221" w:firstLineChars="200" w:firstLine="442"/>
        <w:rPr>
          <w:rFonts w:hAnsi="ＭＳ 明朝"/>
          <w:color w:val="000000" w:themeColor="text1"/>
        </w:rPr>
      </w:pPr>
      <w:r w:rsidRPr="00E31341">
        <w:rPr>
          <w:rFonts w:hAnsi="ＭＳ 明朝" w:hint="eastAsia"/>
          <w:color w:val="000000" w:themeColor="text1"/>
        </w:rPr>
        <w:t>会場や時間など詳細は第１次選考の合格者に通知します。</w:t>
      </w:r>
    </w:p>
    <w:p w14:paraId="7E58DD91" w14:textId="77777777" w:rsidR="0030470D" w:rsidRPr="0025436D" w:rsidRDefault="0030470D" w:rsidP="008E776C">
      <w:pPr>
        <w:ind w:leftChars="100" w:left="221" w:firstLineChars="200" w:firstLine="442"/>
        <w:rPr>
          <w:rFonts w:hAnsi="ＭＳ 明朝"/>
          <w:color w:val="000000" w:themeColor="text1"/>
        </w:rPr>
      </w:pPr>
    </w:p>
    <w:p w14:paraId="70F91D84" w14:textId="793654ED" w:rsidR="008E776C" w:rsidRPr="000E65AB" w:rsidRDefault="00343D5F" w:rsidP="008E776C">
      <w:pPr>
        <w:pStyle w:val="11"/>
        <w:rPr>
          <w:rStyle w:val="a6"/>
          <w:rFonts w:ascii="ＭＳ ゴシック" w:eastAsia="ＭＳ ゴシック" w:hAnsi="ＭＳ ゴシック"/>
          <w:b/>
          <w:bCs w:val="0"/>
        </w:rPr>
      </w:pPr>
      <w:r>
        <w:rPr>
          <w:rStyle w:val="a6"/>
          <w:rFonts w:ascii="ＭＳ ゴシック" w:eastAsia="ＭＳ ゴシック" w:hAnsi="ＭＳ ゴシック" w:hint="eastAsia"/>
          <w:b/>
        </w:rPr>
        <w:t>８</w:t>
      </w:r>
      <w:r w:rsidR="008E776C" w:rsidRPr="000E65AB">
        <w:rPr>
          <w:rStyle w:val="a6"/>
          <w:rFonts w:ascii="ＭＳ ゴシック" w:eastAsia="ＭＳ ゴシック" w:hAnsi="ＭＳ ゴシック" w:hint="eastAsia"/>
          <w:b/>
        </w:rPr>
        <w:t xml:space="preserve">　事務局（お問い合わせ）</w:t>
      </w:r>
    </w:p>
    <w:p w14:paraId="1FEE44F2" w14:textId="13D58DA8" w:rsidR="008E776C" w:rsidRPr="00E31341" w:rsidRDefault="008E776C" w:rsidP="008E776C">
      <w:pPr>
        <w:rPr>
          <w:rFonts w:hAnsi="ＭＳ 明朝"/>
          <w:color w:val="000000" w:themeColor="text1"/>
        </w:rPr>
      </w:pPr>
      <w:r w:rsidRPr="00E31341">
        <w:rPr>
          <w:rFonts w:hAnsi="ＭＳ 明朝" w:hint="eastAsia"/>
          <w:color w:val="000000" w:themeColor="text1"/>
        </w:rPr>
        <w:t xml:space="preserve">　　京丹後市役所 </w:t>
      </w:r>
      <w:r w:rsidR="003B526C">
        <w:rPr>
          <w:rFonts w:hAnsi="ＭＳ 明朝" w:hint="eastAsia"/>
          <w:color w:val="000000" w:themeColor="text1"/>
        </w:rPr>
        <w:t>農林水産</w:t>
      </w:r>
      <w:r>
        <w:rPr>
          <w:rFonts w:hAnsi="ＭＳ 明朝" w:hint="eastAsia"/>
          <w:color w:val="000000" w:themeColor="text1"/>
        </w:rPr>
        <w:t>部</w:t>
      </w:r>
      <w:r w:rsidRPr="00E31341">
        <w:rPr>
          <w:rFonts w:hAnsi="ＭＳ 明朝" w:hint="eastAsia"/>
          <w:color w:val="000000" w:themeColor="text1"/>
        </w:rPr>
        <w:t xml:space="preserve">　</w:t>
      </w:r>
      <w:r w:rsidR="003B526C">
        <w:rPr>
          <w:rFonts w:hAnsi="ＭＳ 明朝" w:hint="eastAsia"/>
          <w:color w:val="000000" w:themeColor="text1"/>
        </w:rPr>
        <w:t>農業振興</w:t>
      </w:r>
      <w:r>
        <w:rPr>
          <w:rFonts w:hAnsi="ＭＳ 明朝" w:hint="eastAsia"/>
          <w:color w:val="000000" w:themeColor="text1"/>
        </w:rPr>
        <w:t>課</w:t>
      </w:r>
    </w:p>
    <w:p w14:paraId="12D7B249" w14:textId="7008EE7B" w:rsidR="008E776C" w:rsidRPr="00E31341" w:rsidRDefault="008E776C" w:rsidP="008E776C">
      <w:pPr>
        <w:ind w:firstLine="230"/>
        <w:rPr>
          <w:rFonts w:hAnsi="ＭＳ 明朝"/>
          <w:color w:val="000000" w:themeColor="text1"/>
        </w:rPr>
      </w:pPr>
      <w:r w:rsidRPr="00E31341">
        <w:rPr>
          <w:rFonts w:hAnsi="ＭＳ 明朝" w:hint="eastAsia"/>
          <w:color w:val="000000" w:themeColor="text1"/>
        </w:rPr>
        <w:t xml:space="preserve">　〒６２</w:t>
      </w:r>
      <w:r>
        <w:rPr>
          <w:rFonts w:hAnsi="ＭＳ 明朝" w:hint="eastAsia"/>
          <w:color w:val="000000" w:themeColor="text1"/>
        </w:rPr>
        <w:t>９</w:t>
      </w:r>
      <w:r w:rsidRPr="00E31341">
        <w:rPr>
          <w:rFonts w:hAnsi="ＭＳ 明朝" w:hint="eastAsia"/>
          <w:color w:val="000000" w:themeColor="text1"/>
        </w:rPr>
        <w:t>-</w:t>
      </w:r>
      <w:r w:rsidR="003B526C">
        <w:rPr>
          <w:rFonts w:hAnsi="ＭＳ 明朝" w:hint="eastAsia"/>
          <w:color w:val="000000" w:themeColor="text1"/>
        </w:rPr>
        <w:t>２５</w:t>
      </w:r>
      <w:r>
        <w:rPr>
          <w:rFonts w:hAnsi="ＭＳ 明朝" w:hint="eastAsia"/>
          <w:color w:val="000000" w:themeColor="text1"/>
        </w:rPr>
        <w:t>０１</w:t>
      </w:r>
      <w:r w:rsidRPr="00E31341">
        <w:rPr>
          <w:rFonts w:hAnsi="ＭＳ 明朝" w:hint="eastAsia"/>
          <w:color w:val="000000" w:themeColor="text1"/>
        </w:rPr>
        <w:t xml:space="preserve">　京都府京丹後市</w:t>
      </w:r>
      <w:r w:rsidR="003B526C">
        <w:rPr>
          <w:rFonts w:hAnsi="ＭＳ 明朝" w:hint="eastAsia"/>
          <w:color w:val="000000" w:themeColor="text1"/>
        </w:rPr>
        <w:t>大宮</w:t>
      </w:r>
      <w:r>
        <w:rPr>
          <w:rFonts w:hAnsi="ＭＳ 明朝" w:hint="eastAsia"/>
          <w:color w:val="000000" w:themeColor="text1"/>
        </w:rPr>
        <w:t>町</w:t>
      </w:r>
      <w:r w:rsidR="003B526C">
        <w:rPr>
          <w:rFonts w:hAnsi="ＭＳ 明朝" w:hint="eastAsia"/>
          <w:color w:val="000000" w:themeColor="text1"/>
        </w:rPr>
        <w:t>口大野２２６　京丹後市役所大宮庁舎２階</w:t>
      </w:r>
    </w:p>
    <w:p w14:paraId="60B07F42" w14:textId="2778F77B" w:rsidR="008E776C" w:rsidRPr="000E65AB" w:rsidRDefault="008E776C" w:rsidP="00EF065F">
      <w:pPr>
        <w:rPr>
          <w:rFonts w:hAnsi="ＭＳ 明朝"/>
          <w:color w:val="000000" w:themeColor="text1"/>
        </w:rPr>
      </w:pPr>
      <w:r w:rsidRPr="00E31341">
        <w:rPr>
          <w:rFonts w:hAnsi="ＭＳ 明朝" w:hint="eastAsia"/>
          <w:color w:val="000000" w:themeColor="text1"/>
        </w:rPr>
        <w:t xml:space="preserve">　　℡：０７７２－６９－</w:t>
      </w:r>
      <w:r>
        <w:rPr>
          <w:rFonts w:hAnsi="ＭＳ 明朝" w:hint="eastAsia"/>
          <w:color w:val="000000" w:themeColor="text1"/>
        </w:rPr>
        <w:t>０４</w:t>
      </w:r>
      <w:r w:rsidR="003B526C">
        <w:rPr>
          <w:rFonts w:hAnsi="ＭＳ 明朝" w:hint="eastAsia"/>
          <w:color w:val="000000" w:themeColor="text1"/>
        </w:rPr>
        <w:t>１</w:t>
      </w:r>
      <w:r>
        <w:rPr>
          <w:rFonts w:hAnsi="ＭＳ 明朝" w:hint="eastAsia"/>
          <w:color w:val="000000" w:themeColor="text1"/>
        </w:rPr>
        <w:t>０</w:t>
      </w:r>
      <w:r w:rsidR="00EF065F">
        <w:rPr>
          <w:rFonts w:hAnsi="ＭＳ 明朝" w:hint="eastAsia"/>
          <w:color w:val="000000" w:themeColor="text1"/>
        </w:rPr>
        <w:t xml:space="preserve">　　　</w:t>
      </w:r>
      <w:r w:rsidRPr="00E31341">
        <w:rPr>
          <w:rFonts w:hAnsi="ＭＳ 明朝"/>
          <w:color w:val="000000" w:themeColor="text1"/>
        </w:rPr>
        <w:t>e-mail</w:t>
      </w:r>
      <w:r w:rsidRPr="00E31341">
        <w:rPr>
          <w:rFonts w:hAnsi="ＭＳ 明朝" w:hint="eastAsia"/>
          <w:color w:val="000000" w:themeColor="text1"/>
        </w:rPr>
        <w:t>：</w:t>
      </w:r>
      <w:r w:rsidR="003B526C">
        <w:rPr>
          <w:rFonts w:hAnsi="ＭＳ 明朝" w:hint="eastAsia"/>
          <w:color w:val="000000" w:themeColor="text1"/>
        </w:rPr>
        <w:t>n</w:t>
      </w:r>
      <w:r w:rsidR="003B526C">
        <w:rPr>
          <w:rFonts w:hAnsi="ＭＳ 明朝"/>
          <w:color w:val="000000" w:themeColor="text1"/>
        </w:rPr>
        <w:t>ogyoshinko</w:t>
      </w:r>
      <w:r w:rsidRPr="00E31341">
        <w:rPr>
          <w:rFonts w:hAnsi="ＭＳ 明朝"/>
          <w:color w:val="000000" w:themeColor="text1"/>
        </w:rPr>
        <w:t>@city.kyotango.lg.jp</w:t>
      </w:r>
    </w:p>
    <w:sectPr w:rsidR="008E776C" w:rsidRPr="000E65AB" w:rsidSect="002C4BCC">
      <w:footerReference w:type="default" r:id="rId9"/>
      <w:footerReference w:type="first" r:id="rId10"/>
      <w:pgSz w:w="11906" w:h="16838" w:code="9"/>
      <w:pgMar w:top="1247" w:right="1191" w:bottom="1247" w:left="1191" w:header="851" w:footer="992" w:gutter="0"/>
      <w:pgNumType w:start="0"/>
      <w:cols w:space="425"/>
      <w:titlePg/>
      <w:docGrid w:type="linesAndChars" w:linePitch="333"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65AF7" w14:textId="77777777" w:rsidR="00091024" w:rsidRDefault="00091024" w:rsidP="003A5C23">
      <w:r>
        <w:separator/>
      </w:r>
    </w:p>
  </w:endnote>
  <w:endnote w:type="continuationSeparator" w:id="0">
    <w:p w14:paraId="5A76EC1F" w14:textId="77777777" w:rsidR="00091024" w:rsidRDefault="00091024" w:rsidP="003A5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1760533"/>
      <w:docPartObj>
        <w:docPartGallery w:val="Page Numbers (Bottom of Page)"/>
        <w:docPartUnique/>
      </w:docPartObj>
    </w:sdtPr>
    <w:sdtEndPr/>
    <w:sdtContent>
      <w:p w14:paraId="02C0948C" w14:textId="77777777" w:rsidR="000E08F3" w:rsidRDefault="00FB6B57">
        <w:pPr>
          <w:pStyle w:val="af0"/>
          <w:jc w:val="center"/>
        </w:pPr>
        <w:r>
          <w:fldChar w:fldCharType="begin"/>
        </w:r>
        <w:r>
          <w:instrText>PAGE   \* MERGEFORMAT</w:instrText>
        </w:r>
        <w:r>
          <w:fldChar w:fldCharType="separate"/>
        </w:r>
        <w:r>
          <w:rPr>
            <w:lang w:val="ja-JP"/>
          </w:rPr>
          <w:t>2</w:t>
        </w:r>
        <w:r>
          <w:fldChar w:fldCharType="end"/>
        </w:r>
      </w:p>
    </w:sdtContent>
  </w:sdt>
  <w:p w14:paraId="310F6779" w14:textId="77777777" w:rsidR="000E08F3" w:rsidRDefault="008620B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6ED41" w14:textId="77777777" w:rsidR="000E08F3" w:rsidRDefault="008620BB" w:rsidP="000E08F3">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92341" w14:textId="77777777" w:rsidR="00091024" w:rsidRDefault="00091024" w:rsidP="003A5C23">
      <w:r>
        <w:separator/>
      </w:r>
    </w:p>
  </w:footnote>
  <w:footnote w:type="continuationSeparator" w:id="0">
    <w:p w14:paraId="71F52549" w14:textId="77777777" w:rsidR="00091024" w:rsidRDefault="00091024" w:rsidP="003A5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82B83"/>
    <w:multiLevelType w:val="hybridMultilevel"/>
    <w:tmpl w:val="D9AA1298"/>
    <w:lvl w:ilvl="0" w:tplc="077A2EB6">
      <w:start w:val="5"/>
      <w:numFmt w:val="bullet"/>
      <w:lvlText w:val="•"/>
      <w:lvlJc w:val="left"/>
      <w:pPr>
        <w:ind w:left="860" w:hanging="42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2AC33C1A"/>
    <w:multiLevelType w:val="hybridMultilevel"/>
    <w:tmpl w:val="80D4D974"/>
    <w:lvl w:ilvl="0" w:tplc="148225A4">
      <w:start w:val="2"/>
      <w:numFmt w:val="bullet"/>
      <w:lvlText w:val="※"/>
      <w:lvlJc w:val="left"/>
      <w:pPr>
        <w:ind w:left="878" w:hanging="360"/>
      </w:pPr>
      <w:rPr>
        <w:rFonts w:ascii="ＭＳ 明朝" w:eastAsia="ＭＳ 明朝" w:hAnsi="ＭＳ 明朝" w:cstheme="minorBidi" w:hint="eastAsia"/>
      </w:rPr>
    </w:lvl>
    <w:lvl w:ilvl="1" w:tplc="0409000B" w:tentative="1">
      <w:start w:val="1"/>
      <w:numFmt w:val="bullet"/>
      <w:lvlText w:val=""/>
      <w:lvlJc w:val="left"/>
      <w:pPr>
        <w:ind w:left="1358" w:hanging="420"/>
      </w:pPr>
      <w:rPr>
        <w:rFonts w:ascii="Wingdings" w:hAnsi="Wingdings" w:hint="default"/>
      </w:rPr>
    </w:lvl>
    <w:lvl w:ilvl="2" w:tplc="0409000D" w:tentative="1">
      <w:start w:val="1"/>
      <w:numFmt w:val="bullet"/>
      <w:lvlText w:val=""/>
      <w:lvlJc w:val="left"/>
      <w:pPr>
        <w:ind w:left="1778" w:hanging="420"/>
      </w:pPr>
      <w:rPr>
        <w:rFonts w:ascii="Wingdings" w:hAnsi="Wingdings" w:hint="default"/>
      </w:rPr>
    </w:lvl>
    <w:lvl w:ilvl="3" w:tplc="04090001" w:tentative="1">
      <w:start w:val="1"/>
      <w:numFmt w:val="bullet"/>
      <w:lvlText w:val=""/>
      <w:lvlJc w:val="left"/>
      <w:pPr>
        <w:ind w:left="2198" w:hanging="420"/>
      </w:pPr>
      <w:rPr>
        <w:rFonts w:ascii="Wingdings" w:hAnsi="Wingdings" w:hint="default"/>
      </w:rPr>
    </w:lvl>
    <w:lvl w:ilvl="4" w:tplc="0409000B" w:tentative="1">
      <w:start w:val="1"/>
      <w:numFmt w:val="bullet"/>
      <w:lvlText w:val=""/>
      <w:lvlJc w:val="left"/>
      <w:pPr>
        <w:ind w:left="2618" w:hanging="420"/>
      </w:pPr>
      <w:rPr>
        <w:rFonts w:ascii="Wingdings" w:hAnsi="Wingdings" w:hint="default"/>
      </w:rPr>
    </w:lvl>
    <w:lvl w:ilvl="5" w:tplc="0409000D" w:tentative="1">
      <w:start w:val="1"/>
      <w:numFmt w:val="bullet"/>
      <w:lvlText w:val=""/>
      <w:lvlJc w:val="left"/>
      <w:pPr>
        <w:ind w:left="3038" w:hanging="420"/>
      </w:pPr>
      <w:rPr>
        <w:rFonts w:ascii="Wingdings" w:hAnsi="Wingdings" w:hint="default"/>
      </w:rPr>
    </w:lvl>
    <w:lvl w:ilvl="6" w:tplc="04090001" w:tentative="1">
      <w:start w:val="1"/>
      <w:numFmt w:val="bullet"/>
      <w:lvlText w:val=""/>
      <w:lvlJc w:val="left"/>
      <w:pPr>
        <w:ind w:left="3458" w:hanging="420"/>
      </w:pPr>
      <w:rPr>
        <w:rFonts w:ascii="Wingdings" w:hAnsi="Wingdings" w:hint="default"/>
      </w:rPr>
    </w:lvl>
    <w:lvl w:ilvl="7" w:tplc="0409000B" w:tentative="1">
      <w:start w:val="1"/>
      <w:numFmt w:val="bullet"/>
      <w:lvlText w:val=""/>
      <w:lvlJc w:val="left"/>
      <w:pPr>
        <w:ind w:left="3878" w:hanging="420"/>
      </w:pPr>
      <w:rPr>
        <w:rFonts w:ascii="Wingdings" w:hAnsi="Wingdings" w:hint="default"/>
      </w:rPr>
    </w:lvl>
    <w:lvl w:ilvl="8" w:tplc="0409000D" w:tentative="1">
      <w:start w:val="1"/>
      <w:numFmt w:val="bullet"/>
      <w:lvlText w:val=""/>
      <w:lvlJc w:val="left"/>
      <w:pPr>
        <w:ind w:left="4298" w:hanging="420"/>
      </w:pPr>
      <w:rPr>
        <w:rFonts w:ascii="Wingdings" w:hAnsi="Wingdings" w:hint="default"/>
      </w:rPr>
    </w:lvl>
  </w:abstractNum>
  <w:abstractNum w:abstractNumId="2" w15:restartNumberingAfterBreak="0">
    <w:nsid w:val="43780E64"/>
    <w:multiLevelType w:val="hybridMultilevel"/>
    <w:tmpl w:val="8CA06068"/>
    <w:lvl w:ilvl="0" w:tplc="077A2EB6">
      <w:start w:val="5"/>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2F42EE"/>
    <w:multiLevelType w:val="hybridMultilevel"/>
    <w:tmpl w:val="B0CAAEFE"/>
    <w:lvl w:ilvl="0" w:tplc="900EEA3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1C35FE"/>
    <w:multiLevelType w:val="hybridMultilevel"/>
    <w:tmpl w:val="1D0495D8"/>
    <w:lvl w:ilvl="0" w:tplc="900EEA38">
      <w:start w:val="1"/>
      <w:numFmt w:val="decimal"/>
      <w:lvlText w:val="%1."/>
      <w:lvlJc w:val="left"/>
      <w:pPr>
        <w:ind w:left="420" w:hanging="420"/>
      </w:pPr>
      <w:rPr>
        <w:rFonts w:hint="eastAsia"/>
      </w:rPr>
    </w:lvl>
    <w:lvl w:ilvl="1" w:tplc="077A2EB6">
      <w:start w:val="5"/>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0275E16"/>
    <w:multiLevelType w:val="hybridMultilevel"/>
    <w:tmpl w:val="EDA200D0"/>
    <w:lvl w:ilvl="0" w:tplc="077A2EB6">
      <w:start w:val="5"/>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bordersDoNotSurroundHeader/>
  <w:bordersDoNotSurroundFooter/>
  <w:defaultTabStop w:val="840"/>
  <w:drawingGridHorizontalSpacing w:val="221"/>
  <w:drawingGridVerticalSpacing w:val="333"/>
  <w:displayHorizontalDrawingGridEvery w:val="0"/>
  <w:characterSpacingControl w:val="compressPunctuationAndJapaneseKana"/>
  <w:strictFirstAndLastChar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338"/>
    <w:rsid w:val="000057D5"/>
    <w:rsid w:val="00021647"/>
    <w:rsid w:val="00030F82"/>
    <w:rsid w:val="0004047B"/>
    <w:rsid w:val="0004087E"/>
    <w:rsid w:val="00045175"/>
    <w:rsid w:val="00054878"/>
    <w:rsid w:val="00055E50"/>
    <w:rsid w:val="000601FE"/>
    <w:rsid w:val="00067DB4"/>
    <w:rsid w:val="00071F2C"/>
    <w:rsid w:val="00072539"/>
    <w:rsid w:val="00073CE5"/>
    <w:rsid w:val="00076EF2"/>
    <w:rsid w:val="00086CC7"/>
    <w:rsid w:val="0008795E"/>
    <w:rsid w:val="00091024"/>
    <w:rsid w:val="00092C7A"/>
    <w:rsid w:val="000B0E20"/>
    <w:rsid w:val="000B1F53"/>
    <w:rsid w:val="000B4F06"/>
    <w:rsid w:val="000C03B8"/>
    <w:rsid w:val="000C1857"/>
    <w:rsid w:val="000C1C0E"/>
    <w:rsid w:val="000D2EDA"/>
    <w:rsid w:val="000D75D0"/>
    <w:rsid w:val="000D7D87"/>
    <w:rsid w:val="000E617E"/>
    <w:rsid w:val="000E61B7"/>
    <w:rsid w:val="000E65AB"/>
    <w:rsid w:val="000E76FB"/>
    <w:rsid w:val="000E7D01"/>
    <w:rsid w:val="000F39BC"/>
    <w:rsid w:val="00100626"/>
    <w:rsid w:val="00103BB1"/>
    <w:rsid w:val="00104CFB"/>
    <w:rsid w:val="00120E42"/>
    <w:rsid w:val="00121FE2"/>
    <w:rsid w:val="001220BA"/>
    <w:rsid w:val="00131CA5"/>
    <w:rsid w:val="001330DC"/>
    <w:rsid w:val="001473C6"/>
    <w:rsid w:val="00153FE3"/>
    <w:rsid w:val="001570FB"/>
    <w:rsid w:val="001577AA"/>
    <w:rsid w:val="0017116E"/>
    <w:rsid w:val="0017391F"/>
    <w:rsid w:val="00177BCC"/>
    <w:rsid w:val="00186FE9"/>
    <w:rsid w:val="0018789D"/>
    <w:rsid w:val="00197A6A"/>
    <w:rsid w:val="001A07F6"/>
    <w:rsid w:val="001A2015"/>
    <w:rsid w:val="001B764A"/>
    <w:rsid w:val="001D282D"/>
    <w:rsid w:val="001E52FA"/>
    <w:rsid w:val="001F4579"/>
    <w:rsid w:val="001F6D72"/>
    <w:rsid w:val="00201205"/>
    <w:rsid w:val="00211DF0"/>
    <w:rsid w:val="002247E4"/>
    <w:rsid w:val="00231015"/>
    <w:rsid w:val="00237412"/>
    <w:rsid w:val="00240765"/>
    <w:rsid w:val="00241A6B"/>
    <w:rsid w:val="00242CAF"/>
    <w:rsid w:val="002561BA"/>
    <w:rsid w:val="00257CE6"/>
    <w:rsid w:val="00275A06"/>
    <w:rsid w:val="002778D8"/>
    <w:rsid w:val="002A4DEB"/>
    <w:rsid w:val="002A5452"/>
    <w:rsid w:val="002B23B4"/>
    <w:rsid w:val="002B288A"/>
    <w:rsid w:val="002B2924"/>
    <w:rsid w:val="002B61EC"/>
    <w:rsid w:val="002B707B"/>
    <w:rsid w:val="002C2221"/>
    <w:rsid w:val="002C4BCC"/>
    <w:rsid w:val="002C4BEB"/>
    <w:rsid w:val="002C79DD"/>
    <w:rsid w:val="002D262A"/>
    <w:rsid w:val="002D2BEC"/>
    <w:rsid w:val="002D71DB"/>
    <w:rsid w:val="002E1655"/>
    <w:rsid w:val="002E6886"/>
    <w:rsid w:val="002F2D2E"/>
    <w:rsid w:val="003042E1"/>
    <w:rsid w:val="0030470D"/>
    <w:rsid w:val="003107CE"/>
    <w:rsid w:val="00310A4C"/>
    <w:rsid w:val="00325B6B"/>
    <w:rsid w:val="00326C65"/>
    <w:rsid w:val="0033285A"/>
    <w:rsid w:val="003331CE"/>
    <w:rsid w:val="00343D5F"/>
    <w:rsid w:val="00345731"/>
    <w:rsid w:val="00346929"/>
    <w:rsid w:val="003552B7"/>
    <w:rsid w:val="00356B57"/>
    <w:rsid w:val="003621CF"/>
    <w:rsid w:val="003736B5"/>
    <w:rsid w:val="003749A6"/>
    <w:rsid w:val="00375BA6"/>
    <w:rsid w:val="00380537"/>
    <w:rsid w:val="003839EB"/>
    <w:rsid w:val="00384DEE"/>
    <w:rsid w:val="0038510B"/>
    <w:rsid w:val="0038585C"/>
    <w:rsid w:val="00393879"/>
    <w:rsid w:val="00393C0D"/>
    <w:rsid w:val="003A1DF0"/>
    <w:rsid w:val="003A48EB"/>
    <w:rsid w:val="003A5C23"/>
    <w:rsid w:val="003B02AC"/>
    <w:rsid w:val="003B0AC7"/>
    <w:rsid w:val="003B526C"/>
    <w:rsid w:val="003C3DE3"/>
    <w:rsid w:val="003D6B35"/>
    <w:rsid w:val="003E0155"/>
    <w:rsid w:val="003E0706"/>
    <w:rsid w:val="003E41DC"/>
    <w:rsid w:val="003F1F8F"/>
    <w:rsid w:val="003F252F"/>
    <w:rsid w:val="003F6EF0"/>
    <w:rsid w:val="003F7E02"/>
    <w:rsid w:val="00410224"/>
    <w:rsid w:val="00411EF2"/>
    <w:rsid w:val="00420BAB"/>
    <w:rsid w:val="00446472"/>
    <w:rsid w:val="0044732C"/>
    <w:rsid w:val="00450274"/>
    <w:rsid w:val="00460B98"/>
    <w:rsid w:val="00461915"/>
    <w:rsid w:val="00471B12"/>
    <w:rsid w:val="00475ABB"/>
    <w:rsid w:val="00477CAC"/>
    <w:rsid w:val="00483961"/>
    <w:rsid w:val="00485197"/>
    <w:rsid w:val="0048632A"/>
    <w:rsid w:val="00487B5B"/>
    <w:rsid w:val="004A103F"/>
    <w:rsid w:val="004D2855"/>
    <w:rsid w:val="004D68E1"/>
    <w:rsid w:val="004D74BD"/>
    <w:rsid w:val="004E1F6B"/>
    <w:rsid w:val="004E233B"/>
    <w:rsid w:val="004F41DA"/>
    <w:rsid w:val="004F4393"/>
    <w:rsid w:val="004F7F15"/>
    <w:rsid w:val="005023D5"/>
    <w:rsid w:val="005033E8"/>
    <w:rsid w:val="0052386A"/>
    <w:rsid w:val="00530BDF"/>
    <w:rsid w:val="00532B50"/>
    <w:rsid w:val="00533EBE"/>
    <w:rsid w:val="005508CB"/>
    <w:rsid w:val="00551F40"/>
    <w:rsid w:val="00561545"/>
    <w:rsid w:val="0056319B"/>
    <w:rsid w:val="00564600"/>
    <w:rsid w:val="0057797A"/>
    <w:rsid w:val="00585B34"/>
    <w:rsid w:val="005A453C"/>
    <w:rsid w:val="005A4EDE"/>
    <w:rsid w:val="005A506A"/>
    <w:rsid w:val="005A7412"/>
    <w:rsid w:val="005B61C7"/>
    <w:rsid w:val="005B6503"/>
    <w:rsid w:val="005C086E"/>
    <w:rsid w:val="005C7B29"/>
    <w:rsid w:val="005D1A6E"/>
    <w:rsid w:val="005D2B9D"/>
    <w:rsid w:val="005E1F3A"/>
    <w:rsid w:val="005F019A"/>
    <w:rsid w:val="005F0DE9"/>
    <w:rsid w:val="0060195F"/>
    <w:rsid w:val="00603CC1"/>
    <w:rsid w:val="006068B4"/>
    <w:rsid w:val="0061053D"/>
    <w:rsid w:val="00614258"/>
    <w:rsid w:val="00614BC7"/>
    <w:rsid w:val="006240E0"/>
    <w:rsid w:val="00627125"/>
    <w:rsid w:val="00635ED7"/>
    <w:rsid w:val="00640147"/>
    <w:rsid w:val="00641479"/>
    <w:rsid w:val="00642098"/>
    <w:rsid w:val="006436F5"/>
    <w:rsid w:val="00643B7B"/>
    <w:rsid w:val="0065203F"/>
    <w:rsid w:val="00660E1A"/>
    <w:rsid w:val="00661A89"/>
    <w:rsid w:val="006625CB"/>
    <w:rsid w:val="00665D44"/>
    <w:rsid w:val="00681033"/>
    <w:rsid w:val="0068251B"/>
    <w:rsid w:val="006844AF"/>
    <w:rsid w:val="00695576"/>
    <w:rsid w:val="006A4FB8"/>
    <w:rsid w:val="006B4996"/>
    <w:rsid w:val="006D2DDF"/>
    <w:rsid w:val="006E1893"/>
    <w:rsid w:val="006E199E"/>
    <w:rsid w:val="006E61F5"/>
    <w:rsid w:val="006E645D"/>
    <w:rsid w:val="00700AA1"/>
    <w:rsid w:val="0070198F"/>
    <w:rsid w:val="00702888"/>
    <w:rsid w:val="00706934"/>
    <w:rsid w:val="00712034"/>
    <w:rsid w:val="00713761"/>
    <w:rsid w:val="00716027"/>
    <w:rsid w:val="007204FB"/>
    <w:rsid w:val="00730F6F"/>
    <w:rsid w:val="00733352"/>
    <w:rsid w:val="00734BA7"/>
    <w:rsid w:val="0073526E"/>
    <w:rsid w:val="00740FF1"/>
    <w:rsid w:val="00742F9F"/>
    <w:rsid w:val="00745F3B"/>
    <w:rsid w:val="007557A5"/>
    <w:rsid w:val="00755CA7"/>
    <w:rsid w:val="007562AE"/>
    <w:rsid w:val="00756646"/>
    <w:rsid w:val="00757BDB"/>
    <w:rsid w:val="0076663F"/>
    <w:rsid w:val="00771E3C"/>
    <w:rsid w:val="0077768F"/>
    <w:rsid w:val="007847E7"/>
    <w:rsid w:val="00785451"/>
    <w:rsid w:val="00790B6A"/>
    <w:rsid w:val="007966BB"/>
    <w:rsid w:val="00796BD2"/>
    <w:rsid w:val="007A1AF4"/>
    <w:rsid w:val="007A23A7"/>
    <w:rsid w:val="007A2B24"/>
    <w:rsid w:val="007A62AF"/>
    <w:rsid w:val="007C60B8"/>
    <w:rsid w:val="007C680E"/>
    <w:rsid w:val="007D20A5"/>
    <w:rsid w:val="007E0500"/>
    <w:rsid w:val="007E7017"/>
    <w:rsid w:val="00800606"/>
    <w:rsid w:val="00803363"/>
    <w:rsid w:val="00822FDA"/>
    <w:rsid w:val="00824FE1"/>
    <w:rsid w:val="00825A48"/>
    <w:rsid w:val="00834733"/>
    <w:rsid w:val="0083495B"/>
    <w:rsid w:val="008365FF"/>
    <w:rsid w:val="00844E7C"/>
    <w:rsid w:val="008465DB"/>
    <w:rsid w:val="008577E6"/>
    <w:rsid w:val="00861140"/>
    <w:rsid w:val="008620BB"/>
    <w:rsid w:val="0086368D"/>
    <w:rsid w:val="0086561F"/>
    <w:rsid w:val="008673BC"/>
    <w:rsid w:val="00872D4C"/>
    <w:rsid w:val="00882E45"/>
    <w:rsid w:val="00893475"/>
    <w:rsid w:val="00893705"/>
    <w:rsid w:val="008A0170"/>
    <w:rsid w:val="008A4F0B"/>
    <w:rsid w:val="008A6C6F"/>
    <w:rsid w:val="008B6B32"/>
    <w:rsid w:val="008C2150"/>
    <w:rsid w:val="008C556B"/>
    <w:rsid w:val="008D3C40"/>
    <w:rsid w:val="008D5747"/>
    <w:rsid w:val="008D74B4"/>
    <w:rsid w:val="008E23F0"/>
    <w:rsid w:val="008E6EA0"/>
    <w:rsid w:val="008E776C"/>
    <w:rsid w:val="008F4A12"/>
    <w:rsid w:val="00900188"/>
    <w:rsid w:val="00904219"/>
    <w:rsid w:val="009043BE"/>
    <w:rsid w:val="00911B5C"/>
    <w:rsid w:val="009132C5"/>
    <w:rsid w:val="0092054A"/>
    <w:rsid w:val="00924986"/>
    <w:rsid w:val="009304D6"/>
    <w:rsid w:val="009362BA"/>
    <w:rsid w:val="00946071"/>
    <w:rsid w:val="00947902"/>
    <w:rsid w:val="009521B7"/>
    <w:rsid w:val="00955524"/>
    <w:rsid w:val="009665CB"/>
    <w:rsid w:val="0096763E"/>
    <w:rsid w:val="0097170A"/>
    <w:rsid w:val="0098281D"/>
    <w:rsid w:val="00983C22"/>
    <w:rsid w:val="00984B36"/>
    <w:rsid w:val="0099052B"/>
    <w:rsid w:val="00993A1E"/>
    <w:rsid w:val="009A2C71"/>
    <w:rsid w:val="009A4BC5"/>
    <w:rsid w:val="009B0B34"/>
    <w:rsid w:val="009B60F9"/>
    <w:rsid w:val="009C5AC0"/>
    <w:rsid w:val="009C6E30"/>
    <w:rsid w:val="009D21B9"/>
    <w:rsid w:val="009D4608"/>
    <w:rsid w:val="009E00AE"/>
    <w:rsid w:val="009E2140"/>
    <w:rsid w:val="009E56EC"/>
    <w:rsid w:val="009E5788"/>
    <w:rsid w:val="009E610D"/>
    <w:rsid w:val="009F2891"/>
    <w:rsid w:val="00A00DC6"/>
    <w:rsid w:val="00A03D31"/>
    <w:rsid w:val="00A146A8"/>
    <w:rsid w:val="00A155E1"/>
    <w:rsid w:val="00A2329E"/>
    <w:rsid w:val="00A2625E"/>
    <w:rsid w:val="00A30FD7"/>
    <w:rsid w:val="00A519BC"/>
    <w:rsid w:val="00A54F2C"/>
    <w:rsid w:val="00A62EFF"/>
    <w:rsid w:val="00A80C3E"/>
    <w:rsid w:val="00A82199"/>
    <w:rsid w:val="00A84227"/>
    <w:rsid w:val="00A867D2"/>
    <w:rsid w:val="00AA4978"/>
    <w:rsid w:val="00AC3576"/>
    <w:rsid w:val="00AC3723"/>
    <w:rsid w:val="00AD6BFD"/>
    <w:rsid w:val="00AE0F51"/>
    <w:rsid w:val="00AE530C"/>
    <w:rsid w:val="00AE5E4A"/>
    <w:rsid w:val="00AF76E0"/>
    <w:rsid w:val="00B17F31"/>
    <w:rsid w:val="00B22649"/>
    <w:rsid w:val="00B22CF6"/>
    <w:rsid w:val="00B2484C"/>
    <w:rsid w:val="00B2548E"/>
    <w:rsid w:val="00B34150"/>
    <w:rsid w:val="00B34205"/>
    <w:rsid w:val="00B3541E"/>
    <w:rsid w:val="00B37C75"/>
    <w:rsid w:val="00B4103A"/>
    <w:rsid w:val="00B4450F"/>
    <w:rsid w:val="00B53E11"/>
    <w:rsid w:val="00B6401F"/>
    <w:rsid w:val="00B70CCA"/>
    <w:rsid w:val="00B74A97"/>
    <w:rsid w:val="00B754D7"/>
    <w:rsid w:val="00B759F1"/>
    <w:rsid w:val="00B75EBC"/>
    <w:rsid w:val="00B76A55"/>
    <w:rsid w:val="00B82654"/>
    <w:rsid w:val="00B855D8"/>
    <w:rsid w:val="00B87A12"/>
    <w:rsid w:val="00B9357C"/>
    <w:rsid w:val="00B976F6"/>
    <w:rsid w:val="00BA27DE"/>
    <w:rsid w:val="00BB6267"/>
    <w:rsid w:val="00BC5058"/>
    <w:rsid w:val="00BD4DEB"/>
    <w:rsid w:val="00BD5975"/>
    <w:rsid w:val="00BF3E82"/>
    <w:rsid w:val="00BF41CD"/>
    <w:rsid w:val="00BF7CF1"/>
    <w:rsid w:val="00C1338C"/>
    <w:rsid w:val="00C1574F"/>
    <w:rsid w:val="00C15B34"/>
    <w:rsid w:val="00C201CA"/>
    <w:rsid w:val="00C23F48"/>
    <w:rsid w:val="00C459FB"/>
    <w:rsid w:val="00C648A2"/>
    <w:rsid w:val="00C66F78"/>
    <w:rsid w:val="00C96E28"/>
    <w:rsid w:val="00CA485D"/>
    <w:rsid w:val="00CA58BF"/>
    <w:rsid w:val="00CB43C0"/>
    <w:rsid w:val="00CB5E35"/>
    <w:rsid w:val="00CB7732"/>
    <w:rsid w:val="00CC441C"/>
    <w:rsid w:val="00CD1685"/>
    <w:rsid w:val="00CE3252"/>
    <w:rsid w:val="00CE42A0"/>
    <w:rsid w:val="00CF35E1"/>
    <w:rsid w:val="00D0097F"/>
    <w:rsid w:val="00D01067"/>
    <w:rsid w:val="00D03348"/>
    <w:rsid w:val="00D14BA2"/>
    <w:rsid w:val="00D21BDC"/>
    <w:rsid w:val="00D22B22"/>
    <w:rsid w:val="00D26CFD"/>
    <w:rsid w:val="00D27498"/>
    <w:rsid w:val="00D320F7"/>
    <w:rsid w:val="00D47C54"/>
    <w:rsid w:val="00D518A0"/>
    <w:rsid w:val="00D56CC6"/>
    <w:rsid w:val="00D60AC6"/>
    <w:rsid w:val="00D73AB7"/>
    <w:rsid w:val="00D86FDE"/>
    <w:rsid w:val="00D87C38"/>
    <w:rsid w:val="00D92F47"/>
    <w:rsid w:val="00DA051B"/>
    <w:rsid w:val="00DA4F38"/>
    <w:rsid w:val="00DA71A9"/>
    <w:rsid w:val="00DA7508"/>
    <w:rsid w:val="00DB15F2"/>
    <w:rsid w:val="00DF14CE"/>
    <w:rsid w:val="00E0314B"/>
    <w:rsid w:val="00E10C0B"/>
    <w:rsid w:val="00E16CEB"/>
    <w:rsid w:val="00E16F4E"/>
    <w:rsid w:val="00E269F5"/>
    <w:rsid w:val="00E26FEF"/>
    <w:rsid w:val="00E311DA"/>
    <w:rsid w:val="00E350A3"/>
    <w:rsid w:val="00E56A34"/>
    <w:rsid w:val="00E63174"/>
    <w:rsid w:val="00E67338"/>
    <w:rsid w:val="00E71ADC"/>
    <w:rsid w:val="00E746A0"/>
    <w:rsid w:val="00E75B42"/>
    <w:rsid w:val="00E7734F"/>
    <w:rsid w:val="00E81527"/>
    <w:rsid w:val="00E95A2B"/>
    <w:rsid w:val="00EA20A4"/>
    <w:rsid w:val="00EA2C18"/>
    <w:rsid w:val="00EA66A4"/>
    <w:rsid w:val="00EA6B64"/>
    <w:rsid w:val="00EC0E54"/>
    <w:rsid w:val="00EC5CDD"/>
    <w:rsid w:val="00ED75A8"/>
    <w:rsid w:val="00EE0D01"/>
    <w:rsid w:val="00EE20C0"/>
    <w:rsid w:val="00EE3D8F"/>
    <w:rsid w:val="00EE59C3"/>
    <w:rsid w:val="00EE6FF0"/>
    <w:rsid w:val="00EF065F"/>
    <w:rsid w:val="00EF104D"/>
    <w:rsid w:val="00EF1B0C"/>
    <w:rsid w:val="00F052C2"/>
    <w:rsid w:val="00F07874"/>
    <w:rsid w:val="00F1682A"/>
    <w:rsid w:val="00F17054"/>
    <w:rsid w:val="00F25863"/>
    <w:rsid w:val="00F3018A"/>
    <w:rsid w:val="00F33124"/>
    <w:rsid w:val="00F351CB"/>
    <w:rsid w:val="00F376CD"/>
    <w:rsid w:val="00F415DC"/>
    <w:rsid w:val="00F502B5"/>
    <w:rsid w:val="00F5158D"/>
    <w:rsid w:val="00F5400C"/>
    <w:rsid w:val="00F55513"/>
    <w:rsid w:val="00F6055F"/>
    <w:rsid w:val="00F62021"/>
    <w:rsid w:val="00F8126D"/>
    <w:rsid w:val="00F83E12"/>
    <w:rsid w:val="00F84013"/>
    <w:rsid w:val="00F90C74"/>
    <w:rsid w:val="00F91497"/>
    <w:rsid w:val="00F946FE"/>
    <w:rsid w:val="00FA7CD2"/>
    <w:rsid w:val="00FB06D7"/>
    <w:rsid w:val="00FB6B57"/>
    <w:rsid w:val="00FC223E"/>
    <w:rsid w:val="00FC4B1A"/>
    <w:rsid w:val="00FD0A0F"/>
    <w:rsid w:val="00FD18F6"/>
    <w:rsid w:val="00FD49CD"/>
    <w:rsid w:val="00FD5559"/>
    <w:rsid w:val="00FD7112"/>
    <w:rsid w:val="00FE14A3"/>
    <w:rsid w:val="00FE1BC5"/>
    <w:rsid w:val="00FE41A6"/>
    <w:rsid w:val="00FE61BA"/>
    <w:rsid w:val="00FF4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5AC2D31"/>
  <w15:docId w15:val="{833B8E5C-2F8D-4407-A6A3-FA1C4400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3352"/>
    <w:pPr>
      <w:widowControl w:val="0"/>
      <w:jc w:val="both"/>
    </w:pPr>
    <w:rPr>
      <w:rFonts w:ascii="ＭＳ 明朝" w:eastAsia="ＭＳ 明朝"/>
      <w:sz w:val="22"/>
    </w:rPr>
  </w:style>
  <w:style w:type="paragraph" w:styleId="1">
    <w:name w:val="heading 1"/>
    <w:basedOn w:val="a"/>
    <w:next w:val="a"/>
    <w:link w:val="10"/>
    <w:uiPriority w:val="9"/>
    <w:qFormat/>
    <w:rsid w:val="007A23A7"/>
    <w:pPr>
      <w:keepNext/>
      <w:outlineLvl w:val="0"/>
    </w:pPr>
    <w:rPr>
      <w:rFonts w:asciiTheme="majorHAnsi" w:eastAsia="Meiryo UI" w:hAnsiTheme="majorHAnsi" w:cstheme="majorBidi"/>
      <w:b/>
      <w:color w:val="31849B" w:themeColor="accent5" w:themeShade="BF"/>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7338"/>
    <w:rPr>
      <w:color w:val="003377"/>
      <w:u w:val="single"/>
    </w:rPr>
  </w:style>
  <w:style w:type="paragraph" w:styleId="a4">
    <w:name w:val="Subtitle"/>
    <w:basedOn w:val="a"/>
    <w:next w:val="a"/>
    <w:link w:val="a5"/>
    <w:uiPriority w:val="11"/>
    <w:qFormat/>
    <w:rsid w:val="00E67338"/>
    <w:pPr>
      <w:jc w:val="center"/>
      <w:outlineLvl w:val="1"/>
    </w:pPr>
    <w:rPr>
      <w:rFonts w:asciiTheme="majorHAnsi" w:eastAsia="ＭＳ ゴシック" w:hAnsiTheme="majorHAnsi" w:cstheme="majorBidi"/>
      <w:sz w:val="24"/>
      <w:szCs w:val="24"/>
    </w:rPr>
  </w:style>
  <w:style w:type="character" w:customStyle="1" w:styleId="a5">
    <w:name w:val="副題 (文字)"/>
    <w:basedOn w:val="a0"/>
    <w:link w:val="a4"/>
    <w:uiPriority w:val="11"/>
    <w:rsid w:val="00E67338"/>
    <w:rPr>
      <w:rFonts w:asciiTheme="majorHAnsi" w:eastAsia="ＭＳ ゴシック" w:hAnsiTheme="majorHAnsi" w:cstheme="majorBidi"/>
      <w:sz w:val="24"/>
      <w:szCs w:val="24"/>
    </w:rPr>
  </w:style>
  <w:style w:type="character" w:styleId="a6">
    <w:name w:val="Strong"/>
    <w:basedOn w:val="a0"/>
    <w:uiPriority w:val="22"/>
    <w:qFormat/>
    <w:rsid w:val="00E67338"/>
    <w:rPr>
      <w:b/>
      <w:bCs/>
    </w:rPr>
  </w:style>
  <w:style w:type="character" w:styleId="a7">
    <w:name w:val="annotation reference"/>
    <w:basedOn w:val="a0"/>
    <w:uiPriority w:val="99"/>
    <w:semiHidden/>
    <w:unhideWhenUsed/>
    <w:rsid w:val="003A1DF0"/>
    <w:rPr>
      <w:sz w:val="18"/>
      <w:szCs w:val="18"/>
    </w:rPr>
  </w:style>
  <w:style w:type="paragraph" w:styleId="a8">
    <w:name w:val="annotation text"/>
    <w:basedOn w:val="a"/>
    <w:link w:val="a9"/>
    <w:uiPriority w:val="99"/>
    <w:unhideWhenUsed/>
    <w:rsid w:val="003A1DF0"/>
    <w:pPr>
      <w:jc w:val="left"/>
    </w:pPr>
  </w:style>
  <w:style w:type="character" w:customStyle="1" w:styleId="a9">
    <w:name w:val="コメント文字列 (文字)"/>
    <w:basedOn w:val="a0"/>
    <w:link w:val="a8"/>
    <w:uiPriority w:val="99"/>
    <w:rsid w:val="003A1DF0"/>
    <w:rPr>
      <w:rFonts w:ascii="ＭＳ 明朝" w:eastAsia="ＭＳ 明朝"/>
      <w:sz w:val="22"/>
    </w:rPr>
  </w:style>
  <w:style w:type="paragraph" w:styleId="aa">
    <w:name w:val="annotation subject"/>
    <w:basedOn w:val="a8"/>
    <w:next w:val="a8"/>
    <w:link w:val="ab"/>
    <w:uiPriority w:val="99"/>
    <w:semiHidden/>
    <w:unhideWhenUsed/>
    <w:rsid w:val="003A1DF0"/>
    <w:rPr>
      <w:b/>
      <w:bCs/>
    </w:rPr>
  </w:style>
  <w:style w:type="character" w:customStyle="1" w:styleId="ab">
    <w:name w:val="コメント内容 (文字)"/>
    <w:basedOn w:val="a9"/>
    <w:link w:val="aa"/>
    <w:uiPriority w:val="99"/>
    <w:semiHidden/>
    <w:rsid w:val="003A1DF0"/>
    <w:rPr>
      <w:rFonts w:ascii="ＭＳ 明朝" w:eastAsia="ＭＳ 明朝"/>
      <w:b/>
      <w:bCs/>
      <w:sz w:val="22"/>
    </w:rPr>
  </w:style>
  <w:style w:type="paragraph" w:styleId="ac">
    <w:name w:val="Balloon Text"/>
    <w:basedOn w:val="a"/>
    <w:link w:val="ad"/>
    <w:uiPriority w:val="99"/>
    <w:semiHidden/>
    <w:unhideWhenUsed/>
    <w:rsid w:val="003A1DF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A1DF0"/>
    <w:rPr>
      <w:rFonts w:asciiTheme="majorHAnsi" w:eastAsiaTheme="majorEastAsia" w:hAnsiTheme="majorHAnsi" w:cstheme="majorBidi"/>
      <w:sz w:val="18"/>
      <w:szCs w:val="18"/>
    </w:rPr>
  </w:style>
  <w:style w:type="paragraph" w:styleId="ae">
    <w:name w:val="header"/>
    <w:basedOn w:val="a"/>
    <w:link w:val="af"/>
    <w:uiPriority w:val="99"/>
    <w:unhideWhenUsed/>
    <w:rsid w:val="003A5C23"/>
    <w:pPr>
      <w:tabs>
        <w:tab w:val="center" w:pos="4252"/>
        <w:tab w:val="right" w:pos="8504"/>
      </w:tabs>
      <w:snapToGrid w:val="0"/>
    </w:pPr>
  </w:style>
  <w:style w:type="character" w:customStyle="1" w:styleId="af">
    <w:name w:val="ヘッダー (文字)"/>
    <w:basedOn w:val="a0"/>
    <w:link w:val="ae"/>
    <w:uiPriority w:val="99"/>
    <w:rsid w:val="003A5C23"/>
    <w:rPr>
      <w:rFonts w:ascii="ＭＳ 明朝" w:eastAsia="ＭＳ 明朝"/>
      <w:sz w:val="22"/>
    </w:rPr>
  </w:style>
  <w:style w:type="paragraph" w:styleId="af0">
    <w:name w:val="footer"/>
    <w:basedOn w:val="a"/>
    <w:link w:val="af1"/>
    <w:uiPriority w:val="99"/>
    <w:unhideWhenUsed/>
    <w:rsid w:val="003A5C23"/>
    <w:pPr>
      <w:tabs>
        <w:tab w:val="center" w:pos="4252"/>
        <w:tab w:val="right" w:pos="8504"/>
      </w:tabs>
      <w:snapToGrid w:val="0"/>
    </w:pPr>
  </w:style>
  <w:style w:type="character" w:customStyle="1" w:styleId="af1">
    <w:name w:val="フッター (文字)"/>
    <w:basedOn w:val="a0"/>
    <w:link w:val="af0"/>
    <w:uiPriority w:val="99"/>
    <w:rsid w:val="003A5C23"/>
    <w:rPr>
      <w:rFonts w:ascii="ＭＳ 明朝" w:eastAsia="ＭＳ 明朝"/>
      <w:sz w:val="22"/>
    </w:rPr>
  </w:style>
  <w:style w:type="paragraph" w:styleId="af2">
    <w:name w:val="Revision"/>
    <w:hidden/>
    <w:uiPriority w:val="99"/>
    <w:semiHidden/>
    <w:rsid w:val="000D7D87"/>
    <w:rPr>
      <w:rFonts w:ascii="ＭＳ 明朝" w:eastAsia="ＭＳ 明朝"/>
      <w:sz w:val="22"/>
    </w:rPr>
  </w:style>
  <w:style w:type="character" w:styleId="af3">
    <w:name w:val="Unresolved Mention"/>
    <w:basedOn w:val="a0"/>
    <w:uiPriority w:val="99"/>
    <w:semiHidden/>
    <w:unhideWhenUsed/>
    <w:rsid w:val="00CA485D"/>
    <w:rPr>
      <w:color w:val="605E5C"/>
      <w:shd w:val="clear" w:color="auto" w:fill="E1DFDD"/>
    </w:rPr>
  </w:style>
  <w:style w:type="paragraph" w:styleId="af4">
    <w:name w:val="List Paragraph"/>
    <w:basedOn w:val="a"/>
    <w:uiPriority w:val="34"/>
    <w:qFormat/>
    <w:rsid w:val="00BF3E82"/>
    <w:pPr>
      <w:ind w:leftChars="400" w:left="840"/>
    </w:pPr>
  </w:style>
  <w:style w:type="table" w:styleId="af5">
    <w:name w:val="Table Grid"/>
    <w:basedOn w:val="a1"/>
    <w:uiPriority w:val="59"/>
    <w:rsid w:val="00B41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7A23A7"/>
    <w:rPr>
      <w:rFonts w:asciiTheme="majorHAnsi" w:eastAsia="Meiryo UI" w:hAnsiTheme="majorHAnsi" w:cstheme="majorBidi"/>
      <w:b/>
      <w:color w:val="31849B" w:themeColor="accent5" w:themeShade="BF"/>
      <w:sz w:val="32"/>
      <w:szCs w:val="24"/>
    </w:rPr>
  </w:style>
  <w:style w:type="paragraph" w:customStyle="1" w:styleId="11">
    <w:name w:val="スタイル1"/>
    <w:basedOn w:val="1"/>
    <w:qFormat/>
    <w:rsid w:val="002F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855694">
      <w:bodyDiv w:val="1"/>
      <w:marLeft w:val="0"/>
      <w:marRight w:val="0"/>
      <w:marTop w:val="0"/>
      <w:marBottom w:val="0"/>
      <w:divBdr>
        <w:top w:val="none" w:sz="0" w:space="0" w:color="auto"/>
        <w:left w:val="none" w:sz="0" w:space="0" w:color="auto"/>
        <w:bottom w:val="none" w:sz="0" w:space="0" w:color="auto"/>
        <w:right w:val="none" w:sz="0" w:space="0" w:color="auto"/>
      </w:divBdr>
    </w:div>
    <w:div w:id="1282684609">
      <w:bodyDiv w:val="1"/>
      <w:marLeft w:val="0"/>
      <w:marRight w:val="0"/>
      <w:marTop w:val="0"/>
      <w:marBottom w:val="0"/>
      <w:divBdr>
        <w:top w:val="none" w:sz="0" w:space="0" w:color="auto"/>
        <w:left w:val="none" w:sz="0" w:space="0" w:color="auto"/>
        <w:bottom w:val="none" w:sz="0" w:space="0" w:color="auto"/>
        <w:right w:val="none" w:sz="0" w:space="0" w:color="auto"/>
      </w:divBdr>
    </w:div>
    <w:div w:id="1603107865">
      <w:bodyDiv w:val="1"/>
      <w:marLeft w:val="0"/>
      <w:marRight w:val="0"/>
      <w:marTop w:val="0"/>
      <w:marBottom w:val="0"/>
      <w:divBdr>
        <w:top w:val="none" w:sz="0" w:space="0" w:color="auto"/>
        <w:left w:val="none" w:sz="0" w:space="0" w:color="auto"/>
        <w:bottom w:val="none" w:sz="0" w:space="0" w:color="auto"/>
        <w:right w:val="none" w:sz="0" w:space="0" w:color="auto"/>
      </w:divBdr>
    </w:div>
    <w:div w:id="1860504564">
      <w:bodyDiv w:val="1"/>
      <w:marLeft w:val="0"/>
      <w:marRight w:val="0"/>
      <w:marTop w:val="0"/>
      <w:marBottom w:val="0"/>
      <w:divBdr>
        <w:top w:val="none" w:sz="0" w:space="0" w:color="auto"/>
        <w:left w:val="none" w:sz="0" w:space="0" w:color="auto"/>
        <w:bottom w:val="none" w:sz="0" w:space="0" w:color="auto"/>
        <w:right w:val="none" w:sz="0" w:space="0" w:color="auto"/>
      </w:divBdr>
      <w:divsChild>
        <w:div w:id="863254041">
          <w:marLeft w:val="0"/>
          <w:marRight w:val="0"/>
          <w:marTop w:val="0"/>
          <w:marBottom w:val="0"/>
          <w:divBdr>
            <w:top w:val="none" w:sz="0" w:space="0" w:color="auto"/>
            <w:left w:val="none" w:sz="0" w:space="0" w:color="auto"/>
            <w:bottom w:val="none" w:sz="0" w:space="0" w:color="auto"/>
            <w:right w:val="none" w:sz="0" w:space="0" w:color="auto"/>
          </w:divBdr>
          <w:divsChild>
            <w:div w:id="752624907">
              <w:marLeft w:val="0"/>
              <w:marRight w:val="0"/>
              <w:marTop w:val="0"/>
              <w:marBottom w:val="0"/>
              <w:divBdr>
                <w:top w:val="none" w:sz="0" w:space="0" w:color="auto"/>
                <w:left w:val="none" w:sz="0" w:space="0" w:color="auto"/>
                <w:bottom w:val="none" w:sz="0" w:space="0" w:color="auto"/>
                <w:right w:val="none" w:sz="0" w:space="0" w:color="auto"/>
              </w:divBdr>
              <w:divsChild>
                <w:div w:id="1264456863">
                  <w:marLeft w:val="0"/>
                  <w:marRight w:val="0"/>
                  <w:marTop w:val="0"/>
                  <w:marBottom w:val="0"/>
                  <w:divBdr>
                    <w:top w:val="none" w:sz="0" w:space="0" w:color="auto"/>
                    <w:left w:val="none" w:sz="0" w:space="0" w:color="auto"/>
                    <w:bottom w:val="none" w:sz="0" w:space="0" w:color="auto"/>
                    <w:right w:val="none" w:sz="0" w:space="0" w:color="auto"/>
                  </w:divBdr>
                  <w:divsChild>
                    <w:div w:id="1759058704">
                      <w:marLeft w:val="0"/>
                      <w:marRight w:val="0"/>
                      <w:marTop w:val="0"/>
                      <w:marBottom w:val="0"/>
                      <w:divBdr>
                        <w:top w:val="none" w:sz="0" w:space="0" w:color="auto"/>
                        <w:left w:val="none" w:sz="0" w:space="0" w:color="auto"/>
                        <w:bottom w:val="none" w:sz="0" w:space="0" w:color="auto"/>
                        <w:right w:val="none" w:sz="0" w:space="0" w:color="auto"/>
                      </w:divBdr>
                      <w:divsChild>
                        <w:div w:id="165949840">
                          <w:marLeft w:val="0"/>
                          <w:marRight w:val="0"/>
                          <w:marTop w:val="0"/>
                          <w:marBottom w:val="0"/>
                          <w:divBdr>
                            <w:top w:val="none" w:sz="0" w:space="0" w:color="auto"/>
                            <w:left w:val="none" w:sz="0" w:space="0" w:color="auto"/>
                            <w:bottom w:val="none" w:sz="0" w:space="0" w:color="auto"/>
                            <w:right w:val="none" w:sz="0" w:space="0" w:color="auto"/>
                          </w:divBdr>
                          <w:divsChild>
                            <w:div w:id="1243831556">
                              <w:marLeft w:val="0"/>
                              <w:marRight w:val="0"/>
                              <w:marTop w:val="0"/>
                              <w:marBottom w:val="0"/>
                              <w:divBdr>
                                <w:top w:val="none" w:sz="0" w:space="0" w:color="auto"/>
                                <w:left w:val="none" w:sz="0" w:space="0" w:color="auto"/>
                                <w:bottom w:val="none" w:sz="0" w:space="0" w:color="auto"/>
                                <w:right w:val="none" w:sz="0" w:space="0" w:color="auto"/>
                              </w:divBdr>
                              <w:divsChild>
                                <w:div w:id="1908302536">
                                  <w:marLeft w:val="0"/>
                                  <w:marRight w:val="0"/>
                                  <w:marTop w:val="0"/>
                                  <w:marBottom w:val="0"/>
                                  <w:divBdr>
                                    <w:top w:val="none" w:sz="0" w:space="0" w:color="auto"/>
                                    <w:left w:val="none" w:sz="0" w:space="0" w:color="auto"/>
                                    <w:bottom w:val="none" w:sz="0" w:space="0" w:color="auto"/>
                                    <w:right w:val="none" w:sz="0" w:space="0" w:color="auto"/>
                                  </w:divBdr>
                                  <w:divsChild>
                                    <w:div w:id="154640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86842">
      <w:bodyDiv w:val="1"/>
      <w:marLeft w:val="0"/>
      <w:marRight w:val="0"/>
      <w:marTop w:val="0"/>
      <w:marBottom w:val="0"/>
      <w:divBdr>
        <w:top w:val="none" w:sz="0" w:space="0" w:color="auto"/>
        <w:left w:val="none" w:sz="0" w:space="0" w:color="auto"/>
        <w:bottom w:val="none" w:sz="0" w:space="0" w:color="auto"/>
        <w:right w:val="none" w:sz="0" w:space="0" w:color="auto"/>
      </w:divBdr>
      <w:divsChild>
        <w:div w:id="828405107">
          <w:marLeft w:val="0"/>
          <w:marRight w:val="0"/>
          <w:marTop w:val="0"/>
          <w:marBottom w:val="0"/>
          <w:divBdr>
            <w:top w:val="none" w:sz="0" w:space="0" w:color="auto"/>
            <w:left w:val="none" w:sz="0" w:space="0" w:color="auto"/>
            <w:bottom w:val="none" w:sz="0" w:space="0" w:color="auto"/>
            <w:right w:val="none" w:sz="0" w:space="0" w:color="auto"/>
          </w:divBdr>
          <w:divsChild>
            <w:div w:id="420446121">
              <w:marLeft w:val="0"/>
              <w:marRight w:val="0"/>
              <w:marTop w:val="0"/>
              <w:marBottom w:val="0"/>
              <w:divBdr>
                <w:top w:val="none" w:sz="0" w:space="0" w:color="auto"/>
                <w:left w:val="none" w:sz="0" w:space="0" w:color="auto"/>
                <w:bottom w:val="none" w:sz="0" w:space="0" w:color="auto"/>
                <w:right w:val="none" w:sz="0" w:space="0" w:color="auto"/>
              </w:divBdr>
              <w:divsChild>
                <w:div w:id="1806851386">
                  <w:marLeft w:val="0"/>
                  <w:marRight w:val="0"/>
                  <w:marTop w:val="0"/>
                  <w:marBottom w:val="0"/>
                  <w:divBdr>
                    <w:top w:val="none" w:sz="0" w:space="0" w:color="auto"/>
                    <w:left w:val="none" w:sz="0" w:space="0" w:color="auto"/>
                    <w:bottom w:val="none" w:sz="0" w:space="0" w:color="auto"/>
                    <w:right w:val="none" w:sz="0" w:space="0" w:color="auto"/>
                  </w:divBdr>
                  <w:divsChild>
                    <w:div w:id="4213761">
                      <w:marLeft w:val="0"/>
                      <w:marRight w:val="0"/>
                      <w:marTop w:val="0"/>
                      <w:marBottom w:val="0"/>
                      <w:divBdr>
                        <w:top w:val="none" w:sz="0" w:space="0" w:color="auto"/>
                        <w:left w:val="none" w:sz="0" w:space="0" w:color="auto"/>
                        <w:bottom w:val="none" w:sz="0" w:space="0" w:color="auto"/>
                        <w:right w:val="none" w:sz="0" w:space="0" w:color="auto"/>
                      </w:divBdr>
                      <w:divsChild>
                        <w:div w:id="21130995">
                          <w:marLeft w:val="0"/>
                          <w:marRight w:val="0"/>
                          <w:marTop w:val="0"/>
                          <w:marBottom w:val="0"/>
                          <w:divBdr>
                            <w:top w:val="none" w:sz="0" w:space="0" w:color="auto"/>
                            <w:left w:val="none" w:sz="0" w:space="0" w:color="auto"/>
                            <w:bottom w:val="none" w:sz="0" w:space="0" w:color="auto"/>
                            <w:right w:val="none" w:sz="0" w:space="0" w:color="auto"/>
                          </w:divBdr>
                          <w:divsChild>
                            <w:div w:id="114176914">
                              <w:marLeft w:val="0"/>
                              <w:marRight w:val="0"/>
                              <w:marTop w:val="0"/>
                              <w:marBottom w:val="0"/>
                              <w:divBdr>
                                <w:top w:val="none" w:sz="0" w:space="0" w:color="auto"/>
                                <w:left w:val="none" w:sz="0" w:space="0" w:color="auto"/>
                                <w:bottom w:val="none" w:sz="0" w:space="0" w:color="auto"/>
                                <w:right w:val="none" w:sz="0" w:space="0" w:color="auto"/>
                              </w:divBdr>
                              <w:divsChild>
                                <w:div w:id="888109338">
                                  <w:marLeft w:val="0"/>
                                  <w:marRight w:val="0"/>
                                  <w:marTop w:val="0"/>
                                  <w:marBottom w:val="0"/>
                                  <w:divBdr>
                                    <w:top w:val="none" w:sz="0" w:space="0" w:color="auto"/>
                                    <w:left w:val="none" w:sz="0" w:space="0" w:color="auto"/>
                                    <w:bottom w:val="none" w:sz="0" w:space="0" w:color="auto"/>
                                    <w:right w:val="none" w:sz="0" w:space="0" w:color="auto"/>
                                  </w:divBdr>
                                  <w:divsChild>
                                    <w:div w:id="10913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214263">
      <w:bodyDiv w:val="1"/>
      <w:marLeft w:val="0"/>
      <w:marRight w:val="0"/>
      <w:marTop w:val="0"/>
      <w:marBottom w:val="0"/>
      <w:divBdr>
        <w:top w:val="none" w:sz="0" w:space="0" w:color="auto"/>
        <w:left w:val="none" w:sz="0" w:space="0" w:color="auto"/>
        <w:bottom w:val="none" w:sz="0" w:space="0" w:color="auto"/>
        <w:right w:val="none" w:sz="0" w:space="0" w:color="auto"/>
      </w:divBdr>
      <w:divsChild>
        <w:div w:id="383799999">
          <w:marLeft w:val="0"/>
          <w:marRight w:val="0"/>
          <w:marTop w:val="0"/>
          <w:marBottom w:val="0"/>
          <w:divBdr>
            <w:top w:val="none" w:sz="0" w:space="0" w:color="auto"/>
            <w:left w:val="none" w:sz="0" w:space="0" w:color="auto"/>
            <w:bottom w:val="none" w:sz="0" w:space="0" w:color="auto"/>
            <w:right w:val="none" w:sz="0" w:space="0" w:color="auto"/>
          </w:divBdr>
          <w:divsChild>
            <w:div w:id="893126103">
              <w:marLeft w:val="0"/>
              <w:marRight w:val="0"/>
              <w:marTop w:val="0"/>
              <w:marBottom w:val="0"/>
              <w:divBdr>
                <w:top w:val="none" w:sz="0" w:space="0" w:color="auto"/>
                <w:left w:val="none" w:sz="0" w:space="0" w:color="auto"/>
                <w:bottom w:val="none" w:sz="0" w:space="0" w:color="auto"/>
                <w:right w:val="none" w:sz="0" w:space="0" w:color="auto"/>
              </w:divBdr>
              <w:divsChild>
                <w:div w:id="2121756157">
                  <w:marLeft w:val="0"/>
                  <w:marRight w:val="0"/>
                  <w:marTop w:val="0"/>
                  <w:marBottom w:val="0"/>
                  <w:divBdr>
                    <w:top w:val="none" w:sz="0" w:space="0" w:color="auto"/>
                    <w:left w:val="none" w:sz="0" w:space="0" w:color="auto"/>
                    <w:bottom w:val="none" w:sz="0" w:space="0" w:color="auto"/>
                    <w:right w:val="none" w:sz="0" w:space="0" w:color="auto"/>
                  </w:divBdr>
                  <w:divsChild>
                    <w:div w:id="924387028">
                      <w:marLeft w:val="0"/>
                      <w:marRight w:val="0"/>
                      <w:marTop w:val="0"/>
                      <w:marBottom w:val="0"/>
                      <w:divBdr>
                        <w:top w:val="none" w:sz="0" w:space="0" w:color="auto"/>
                        <w:left w:val="none" w:sz="0" w:space="0" w:color="auto"/>
                        <w:bottom w:val="none" w:sz="0" w:space="0" w:color="auto"/>
                        <w:right w:val="none" w:sz="0" w:space="0" w:color="auto"/>
                      </w:divBdr>
                      <w:divsChild>
                        <w:div w:id="990711450">
                          <w:marLeft w:val="0"/>
                          <w:marRight w:val="0"/>
                          <w:marTop w:val="0"/>
                          <w:marBottom w:val="0"/>
                          <w:divBdr>
                            <w:top w:val="none" w:sz="0" w:space="0" w:color="auto"/>
                            <w:left w:val="none" w:sz="0" w:space="0" w:color="auto"/>
                            <w:bottom w:val="none" w:sz="0" w:space="0" w:color="auto"/>
                            <w:right w:val="none" w:sz="0" w:space="0" w:color="auto"/>
                          </w:divBdr>
                          <w:divsChild>
                            <w:div w:id="1565530402">
                              <w:marLeft w:val="0"/>
                              <w:marRight w:val="0"/>
                              <w:marTop w:val="0"/>
                              <w:marBottom w:val="0"/>
                              <w:divBdr>
                                <w:top w:val="none" w:sz="0" w:space="0" w:color="auto"/>
                                <w:left w:val="none" w:sz="0" w:space="0" w:color="auto"/>
                                <w:bottom w:val="none" w:sz="0" w:space="0" w:color="auto"/>
                                <w:right w:val="none" w:sz="0" w:space="0" w:color="auto"/>
                              </w:divBdr>
                              <w:divsChild>
                                <w:div w:id="104008991">
                                  <w:marLeft w:val="0"/>
                                  <w:marRight w:val="0"/>
                                  <w:marTop w:val="0"/>
                                  <w:marBottom w:val="0"/>
                                  <w:divBdr>
                                    <w:top w:val="none" w:sz="0" w:space="0" w:color="auto"/>
                                    <w:left w:val="none" w:sz="0" w:space="0" w:color="auto"/>
                                    <w:bottom w:val="none" w:sz="0" w:space="0" w:color="auto"/>
                                    <w:right w:val="none" w:sz="0" w:space="0" w:color="auto"/>
                                  </w:divBdr>
                                  <w:divsChild>
                                    <w:div w:id="200215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109DC-37C2-4D79-A30B-C4FA10CF6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4</Pages>
  <Words>412</Words>
  <Characters>2355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京丹後市</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三井 雄太</dc:creator>
  <cp:lastModifiedBy>山添 力也</cp:lastModifiedBy>
  <cp:revision>20</cp:revision>
  <cp:lastPrinted>2025-03-21T02:28:00Z</cp:lastPrinted>
  <dcterms:created xsi:type="dcterms:W3CDTF">2024-08-28T00:47:00Z</dcterms:created>
  <dcterms:modified xsi:type="dcterms:W3CDTF">2025-11-28T05:04:00Z</dcterms:modified>
</cp:coreProperties>
</file>