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64" w:rsidRDefault="00A74B64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A74B64" w:rsidRDefault="00A74B64">
      <w:pPr>
        <w:jc w:val="right"/>
      </w:pPr>
      <w:r>
        <w:rPr>
          <w:rFonts w:hint="eastAsia"/>
        </w:rPr>
        <w:t xml:space="preserve">年　　月　　日　　</w:t>
      </w:r>
    </w:p>
    <w:p w:rsidR="00A74B64" w:rsidRDefault="00A74B64"/>
    <w:p w:rsidR="00A74B64" w:rsidRDefault="00A74B64">
      <w:r>
        <w:rPr>
          <w:rFonts w:hint="eastAsia"/>
        </w:rPr>
        <w:t xml:space="preserve">　京丹後市長　　　　様</w:t>
      </w:r>
    </w:p>
    <w:p w:rsidR="00A74B64" w:rsidRDefault="00A74B64"/>
    <w:p w:rsidR="00A74B64" w:rsidRDefault="00A74B64">
      <w:pPr>
        <w:jc w:val="right"/>
      </w:pPr>
      <w:r>
        <w:rPr>
          <w:rFonts w:hint="eastAsia"/>
        </w:rPr>
        <w:t xml:space="preserve">届出者　　　　　　　　　　　　　</w:t>
      </w:r>
    </w:p>
    <w:p w:rsidR="00A74B64" w:rsidRDefault="00A74B6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</w:t>
      </w:r>
    </w:p>
    <w:p w:rsidR="00A74B64" w:rsidRDefault="00A74B6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法人名・代表者</w:t>
      </w:r>
      <w:r>
        <w:t>)</w:t>
      </w:r>
      <w:r>
        <w:rPr>
          <w:rFonts w:hint="eastAsia"/>
        </w:rPr>
        <w:t xml:space="preserve">　　　　</w:t>
      </w:r>
    </w:p>
    <w:p w:rsidR="00A74B64" w:rsidRDefault="00C2382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F195B9" id="Oval 2" o:spid="_x0000_s1026" style="position:absolute;left:0;text-align:left;margin-left:488.4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p82pV3QAAAAkBAAAPAAAAZHJz&#10;L2Rvd25yZXYueG1sTI/LbsIwEEX3lfgHa5C6K3ZRRNM0DkJIoIpdA5vunHiII/yIYgPp33dYtcuZ&#10;e3XmTLmenGU3HGMfvITXhQCGvg26952E03H3kgOLSXmtbPAo4QcjrKvZU6kKHe7+C2916hhBfCyU&#10;BJPSUHAeW4NOxUUY0FN2DqNTicax43pUd4I7y5dCrLhTvacLRg24Ndhe6quTsDSfdn/ZbepuMNvz&#10;92l/aFJ+kPJ5Pm0+gCWc0l8ZHvqkDhU5NeHqdWRWwvvbitSThCwD9siFELRoiJ5nwKuS//+g+g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p82pV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A74B64">
        <w:rPr>
          <w:rFonts w:hint="eastAsia"/>
        </w:rPr>
        <w:t xml:space="preserve">印　</w:t>
      </w:r>
    </w:p>
    <w:p w:rsidR="00A74B64" w:rsidRDefault="00A74B6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A74B64" w:rsidRDefault="00A74B64">
      <w:pPr>
        <w:spacing w:after="120"/>
      </w:pPr>
    </w:p>
    <w:p w:rsidR="00A74B64" w:rsidRDefault="00A74B64">
      <w:pPr>
        <w:spacing w:after="120"/>
        <w:jc w:val="center"/>
      </w:pPr>
      <w:r>
        <w:rPr>
          <w:rFonts w:hint="eastAsia"/>
          <w:spacing w:val="105"/>
        </w:rPr>
        <w:t>地位継承届出</w:t>
      </w:r>
      <w:r>
        <w:rPr>
          <w:rFonts w:hint="eastAsia"/>
        </w:rPr>
        <w:t>書</w:t>
      </w:r>
    </w:p>
    <w:p w:rsidR="00A74B64" w:rsidRDefault="00A74B64">
      <w:pPr>
        <w:spacing w:after="120"/>
      </w:pPr>
    </w:p>
    <w:p w:rsidR="00A74B64" w:rsidRDefault="00A74B64">
      <w:pPr>
        <w:spacing w:after="120"/>
      </w:pPr>
      <w:r>
        <w:rPr>
          <w:rFonts w:hint="eastAsia"/>
        </w:rPr>
        <w:t xml:space="preserve">　京丹後市住民協定景観形成条例第</w:t>
      </w:r>
      <w:r>
        <w:t>15</w:t>
      </w:r>
      <w:r>
        <w:rPr>
          <w:rFonts w:hint="eastAsia"/>
        </w:rPr>
        <w:t>条の規定に基づき、次のとおり開発行為等の継承をしたいので届け出ます。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19"/>
        <w:gridCol w:w="2338"/>
        <w:gridCol w:w="839"/>
        <w:gridCol w:w="2313"/>
      </w:tblGrid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74B64" w:rsidRDefault="00A74B64">
            <w:pPr>
              <w:jc w:val="center"/>
            </w:pPr>
            <w:r>
              <w:rPr>
                <w:rFonts w:hint="eastAsia"/>
                <w:spacing w:val="115"/>
              </w:rPr>
              <w:t>同意年月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09" w:type="dxa"/>
            <w:gridSpan w:val="4"/>
            <w:vAlign w:val="center"/>
          </w:tcPr>
          <w:p w:rsidR="00A74B64" w:rsidRDefault="00A74B64">
            <w:r>
              <w:rPr>
                <w:rFonts w:hint="eastAsia"/>
              </w:rPr>
              <w:t xml:space="preserve">　　　　年　　月　　日　　　第　　　　　号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開発行為等の場所</w:t>
            </w:r>
          </w:p>
        </w:tc>
        <w:tc>
          <w:tcPr>
            <w:tcW w:w="6309" w:type="dxa"/>
            <w:gridSpan w:val="4"/>
            <w:vAlign w:val="center"/>
          </w:tcPr>
          <w:p w:rsidR="00A74B64" w:rsidRDefault="00A74B64">
            <w:r>
              <w:rPr>
                <w:rFonts w:hint="eastAsia"/>
              </w:rPr>
              <w:t>京丹後市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開発行為等の種類</w:t>
            </w:r>
          </w:p>
        </w:tc>
        <w:tc>
          <w:tcPr>
            <w:tcW w:w="6309" w:type="dxa"/>
            <w:gridSpan w:val="4"/>
          </w:tcPr>
          <w:p w:rsidR="00A74B64" w:rsidRDefault="00A74B64">
            <w:r>
              <w:rPr>
                <w:rFonts w:hint="eastAsia"/>
              </w:rPr>
              <w:t xml:space="preserve">　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開発行為等の面積</w:t>
            </w:r>
          </w:p>
        </w:tc>
        <w:tc>
          <w:tcPr>
            <w:tcW w:w="6309" w:type="dxa"/>
            <w:gridSpan w:val="4"/>
            <w:vAlign w:val="center"/>
          </w:tcPr>
          <w:p w:rsidR="00A74B64" w:rsidRDefault="00A74B64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05" w:type="dxa"/>
            <w:vMerge w:val="restart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被継承人</w:t>
            </w:r>
          </w:p>
        </w:tc>
        <w:tc>
          <w:tcPr>
            <w:tcW w:w="819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90" w:type="dxa"/>
            <w:gridSpan w:val="3"/>
          </w:tcPr>
          <w:p w:rsidR="00A74B64" w:rsidRDefault="00A74B64">
            <w:r>
              <w:rPr>
                <w:rFonts w:hint="eastAsia"/>
              </w:rPr>
              <w:t xml:space="preserve">　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05" w:type="dxa"/>
            <w:vMerge/>
            <w:vAlign w:val="center"/>
          </w:tcPr>
          <w:p w:rsidR="00A74B64" w:rsidRDefault="00A74B64">
            <w:pPr>
              <w:jc w:val="distribute"/>
            </w:pPr>
          </w:p>
        </w:tc>
        <w:tc>
          <w:tcPr>
            <w:tcW w:w="819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</w:tcPr>
          <w:p w:rsidR="00A74B64" w:rsidRDefault="00A74B64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13" w:type="dxa"/>
          </w:tcPr>
          <w:p w:rsidR="00A74B64" w:rsidRDefault="00A74B64">
            <w:r>
              <w:rPr>
                <w:rFonts w:hint="eastAsia"/>
              </w:rPr>
              <w:t xml:space="preserve">　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継承予定年月日</w:t>
            </w:r>
          </w:p>
        </w:tc>
        <w:tc>
          <w:tcPr>
            <w:tcW w:w="6309" w:type="dxa"/>
            <w:gridSpan w:val="4"/>
            <w:vAlign w:val="center"/>
          </w:tcPr>
          <w:p w:rsidR="00A74B64" w:rsidRDefault="00A74B6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継承理由</w:t>
            </w:r>
          </w:p>
        </w:tc>
        <w:tc>
          <w:tcPr>
            <w:tcW w:w="6309" w:type="dxa"/>
            <w:gridSpan w:val="4"/>
          </w:tcPr>
          <w:p w:rsidR="00A74B64" w:rsidRDefault="00A74B64">
            <w:r>
              <w:rPr>
                <w:rFonts w:hint="eastAsia"/>
              </w:rPr>
              <w:t xml:space="preserve">　</w:t>
            </w:r>
          </w:p>
        </w:tc>
      </w:tr>
      <w:tr w:rsidR="00A74B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74B64" w:rsidRDefault="00A74B6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9" w:type="dxa"/>
            <w:gridSpan w:val="4"/>
            <w:vAlign w:val="center"/>
          </w:tcPr>
          <w:p w:rsidR="00A74B64" w:rsidRDefault="00A74B64">
            <w:r>
              <w:rPr>
                <w:rFonts w:hint="eastAsia"/>
              </w:rPr>
              <w:t>継承を証する書面</w:t>
            </w:r>
          </w:p>
        </w:tc>
      </w:tr>
    </w:tbl>
    <w:p w:rsidR="00A74B64" w:rsidRDefault="00A74B64"/>
    <w:sectPr w:rsidR="00A74B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B64" w:rsidRDefault="00A74B64">
      <w:r>
        <w:separator/>
      </w:r>
    </w:p>
  </w:endnote>
  <w:endnote w:type="continuationSeparator" w:id="0">
    <w:p w:rsidR="00A74B64" w:rsidRDefault="00A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B64" w:rsidRDefault="00A74B64">
      <w:r>
        <w:separator/>
      </w:r>
    </w:p>
  </w:footnote>
  <w:footnote w:type="continuationSeparator" w:id="0">
    <w:p w:rsidR="00A74B64" w:rsidRDefault="00A7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64"/>
    <w:rsid w:val="001F34D1"/>
    <w:rsid w:val="00A74B64"/>
    <w:rsid w:val="00C2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799046-B1EA-4CF7-940D-70533AD7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増馬 武彦</cp:lastModifiedBy>
  <cp:revision>2</cp:revision>
  <dcterms:created xsi:type="dcterms:W3CDTF">2020-10-22T23:42:00Z</dcterms:created>
  <dcterms:modified xsi:type="dcterms:W3CDTF">2020-10-22T23:42:00Z</dcterms:modified>
</cp:coreProperties>
</file>