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C45" w:rsidRPr="003809E5" w:rsidRDefault="00FB1C45" w:rsidP="00B57DF4">
      <w:pPr>
        <w:rPr>
          <w:rFonts w:hAnsi="Century"/>
        </w:rPr>
      </w:pPr>
      <w:r w:rsidRPr="003809E5">
        <w:rPr>
          <w:rFonts w:hAnsi="Century" w:hint="eastAsia"/>
        </w:rPr>
        <w:t>様式第</w:t>
      </w:r>
      <w:r w:rsidR="00B57DF4" w:rsidRPr="003809E5">
        <w:rPr>
          <w:rFonts w:hAnsi="Century" w:hint="eastAsia"/>
        </w:rPr>
        <w:t>１</w:t>
      </w:r>
      <w:r w:rsidRPr="003809E5">
        <w:rPr>
          <w:rFonts w:hAnsi="Century" w:hint="eastAsia"/>
        </w:rPr>
        <w:t>号</w:t>
      </w:r>
      <w:r w:rsidR="00B57DF4" w:rsidRPr="003809E5">
        <w:rPr>
          <w:rFonts w:hAnsi="Century" w:hint="eastAsia"/>
        </w:rPr>
        <w:t>（</w:t>
      </w:r>
      <w:r w:rsidRPr="003809E5">
        <w:rPr>
          <w:rFonts w:hAnsi="Century" w:hint="eastAsia"/>
        </w:rPr>
        <w:t>第</w:t>
      </w:r>
      <w:r w:rsidR="00B57DF4" w:rsidRPr="003809E5">
        <w:rPr>
          <w:rFonts w:hAnsi="Century" w:hint="eastAsia"/>
        </w:rPr>
        <w:t>７</w:t>
      </w:r>
      <w:r w:rsidRPr="003809E5">
        <w:rPr>
          <w:rFonts w:hAnsi="Century" w:hint="eastAsia"/>
        </w:rPr>
        <w:t>条関係</w:t>
      </w:r>
      <w:r w:rsidR="00B57DF4" w:rsidRPr="003809E5">
        <w:rPr>
          <w:rFonts w:hAnsi="Century" w:hint="eastAsia"/>
        </w:rPr>
        <w:t>）</w:t>
      </w:r>
    </w:p>
    <w:p w:rsidR="00FB1C45" w:rsidRPr="003809E5" w:rsidRDefault="00FB1C45" w:rsidP="0056278D">
      <w:pPr>
        <w:spacing w:afterLines="20" w:after="93"/>
        <w:jc w:val="center"/>
        <w:rPr>
          <w:rFonts w:hAnsi="ＭＳ 明朝"/>
        </w:rPr>
      </w:pPr>
      <w:r w:rsidRPr="00FB1C45">
        <w:rPr>
          <w:rFonts w:hAnsi="ＭＳ 明朝" w:hint="eastAsia"/>
        </w:rPr>
        <w:t>京丹後市排水設備等資金融資あっ旋申請書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366"/>
        <w:gridCol w:w="2235"/>
        <w:gridCol w:w="2235"/>
        <w:gridCol w:w="2235"/>
      </w:tblGrid>
      <w:tr w:rsidR="00FB1C45" w:rsidRPr="00FB1C45" w:rsidTr="00925BE3">
        <w:trPr>
          <w:cantSplit/>
          <w:trHeight w:val="20"/>
        </w:trPr>
        <w:tc>
          <w:tcPr>
            <w:tcW w:w="9071" w:type="dxa"/>
            <w:gridSpan w:val="4"/>
            <w:vAlign w:val="center"/>
          </w:tcPr>
          <w:p w:rsidR="00FB1C45" w:rsidRPr="003809E5" w:rsidRDefault="00FB1C45" w:rsidP="0056278D">
            <w:pPr>
              <w:spacing w:beforeLines="30" w:before="139" w:line="360" w:lineRule="exact"/>
              <w:ind w:right="295"/>
              <w:jc w:val="right"/>
              <w:rPr>
                <w:rFonts w:hAnsi="ＭＳ 明朝"/>
              </w:rPr>
            </w:pPr>
            <w:r w:rsidRPr="00FB1C45">
              <w:rPr>
                <w:rFonts w:hAnsi="ＭＳ 明朝" w:hint="eastAsia"/>
              </w:rPr>
              <w:t>年　　月　　日</w:t>
            </w:r>
          </w:p>
          <w:p w:rsidR="00FB1C45" w:rsidRPr="003809E5" w:rsidRDefault="00FB1C45" w:rsidP="00925BE3">
            <w:pPr>
              <w:spacing w:line="360" w:lineRule="exact"/>
              <w:ind w:firstLine="227"/>
              <w:rPr>
                <w:rFonts w:hAnsi="ＭＳ 明朝"/>
              </w:rPr>
            </w:pPr>
            <w:r w:rsidRPr="00FB1C45">
              <w:rPr>
                <w:rFonts w:hAnsi="ＭＳ 明朝" w:hint="eastAsia"/>
              </w:rPr>
              <w:t>京丹後市長　　様</w:t>
            </w:r>
          </w:p>
          <w:p w:rsidR="00FB1C45" w:rsidRPr="003809E5" w:rsidRDefault="00FB1C45" w:rsidP="00925BE3">
            <w:pPr>
              <w:spacing w:line="400" w:lineRule="exact"/>
              <w:ind w:firstLine="4081"/>
              <w:rPr>
                <w:rFonts w:hAnsi="ＭＳ 明朝"/>
              </w:rPr>
            </w:pPr>
            <w:r w:rsidRPr="00FB1C45">
              <w:rPr>
                <w:rFonts w:hAnsi="ＭＳ 明朝" w:hint="eastAsia"/>
              </w:rPr>
              <w:t>申請者　住所</w:t>
            </w:r>
          </w:p>
          <w:p w:rsidR="00FB1C45" w:rsidRPr="003809E5" w:rsidRDefault="00FB1C45" w:rsidP="00925BE3">
            <w:pPr>
              <w:spacing w:line="400" w:lineRule="exact"/>
              <w:ind w:firstLine="4988"/>
              <w:rPr>
                <w:rFonts w:hAnsi="ＭＳ 明朝"/>
              </w:rPr>
            </w:pPr>
            <w:r w:rsidRPr="00FB1C45">
              <w:rPr>
                <w:rFonts w:hAnsi="ＭＳ 明朝" w:hint="eastAsia"/>
              </w:rPr>
              <w:t>氏名　　　　　　　　　　　　印</w:t>
            </w:r>
          </w:p>
          <w:p w:rsidR="00FB1C45" w:rsidRPr="003809E5" w:rsidRDefault="00FB1C45" w:rsidP="00925BE3">
            <w:pPr>
              <w:spacing w:line="400" w:lineRule="exact"/>
              <w:ind w:firstLine="4988"/>
              <w:rPr>
                <w:rFonts w:hAnsi="ＭＳ 明朝"/>
              </w:rPr>
            </w:pPr>
            <w:r w:rsidRPr="00FB1C45">
              <w:rPr>
                <w:rFonts w:hAnsi="ＭＳ 明朝" w:hint="eastAsia"/>
              </w:rPr>
              <w:t>電話</w:t>
            </w:r>
          </w:p>
          <w:p w:rsidR="00FB1C45" w:rsidRPr="003809E5" w:rsidRDefault="00FB1C45" w:rsidP="00925BE3">
            <w:pPr>
              <w:spacing w:line="360" w:lineRule="exact"/>
              <w:rPr>
                <w:rFonts w:hAnsi="ＭＳ 明朝"/>
              </w:rPr>
            </w:pPr>
          </w:p>
          <w:p w:rsidR="00FB1C45" w:rsidRPr="00FB1C45" w:rsidRDefault="00FB1C45" w:rsidP="0056278D">
            <w:pPr>
              <w:spacing w:afterLines="20" w:after="93" w:line="360" w:lineRule="exact"/>
              <w:rPr>
                <w:rFonts w:hAnsi="ＭＳ 明朝"/>
              </w:rPr>
            </w:pPr>
            <w:r w:rsidRPr="00FB1C45">
              <w:rPr>
                <w:rFonts w:hAnsi="ＭＳ 明朝" w:hint="eastAsia"/>
              </w:rPr>
              <w:t xml:space="preserve">　京丹後市排水設備等資金融資あっ旋及び利子補給金要綱に基づく融資あっ旋を受けたいので、同要綱の内容を了解の上、必要書類を添えて申請します。</w:t>
            </w:r>
            <w:r w:rsidR="00421BC9">
              <w:rPr>
                <w:rFonts w:hAnsi="ＭＳ 明朝" w:hint="eastAsia"/>
              </w:rPr>
              <w:t>なお、下欄の事項について同意します。</w:t>
            </w:r>
          </w:p>
        </w:tc>
      </w:tr>
      <w:tr w:rsidR="00FB1C45" w:rsidRPr="00FB1C45" w:rsidTr="00216CCF">
        <w:trPr>
          <w:cantSplit/>
          <w:trHeight w:val="510"/>
        </w:trPr>
        <w:tc>
          <w:tcPr>
            <w:tcW w:w="2366" w:type="dxa"/>
            <w:vAlign w:val="center"/>
          </w:tcPr>
          <w:p w:rsidR="00FB1C45" w:rsidRPr="00FB1C45" w:rsidRDefault="00FB1C45" w:rsidP="00B57DF4">
            <w:pPr>
              <w:rPr>
                <w:rFonts w:hAnsi="ＭＳ 明朝"/>
              </w:rPr>
            </w:pPr>
            <w:r w:rsidRPr="00FB1C45">
              <w:rPr>
                <w:rFonts w:hAnsi="ＭＳ 明朝" w:hint="eastAsia"/>
              </w:rPr>
              <w:t>施工場所</w:t>
            </w:r>
          </w:p>
        </w:tc>
        <w:tc>
          <w:tcPr>
            <w:tcW w:w="6705" w:type="dxa"/>
            <w:gridSpan w:val="3"/>
            <w:vAlign w:val="center"/>
          </w:tcPr>
          <w:p w:rsidR="00FB1C45" w:rsidRPr="00FB1C45" w:rsidRDefault="00FB1C45" w:rsidP="00D21221">
            <w:pPr>
              <w:rPr>
                <w:rFonts w:hAnsi="ＭＳ 明朝"/>
              </w:rPr>
            </w:pPr>
            <w:r w:rsidRPr="00FB1C45">
              <w:rPr>
                <w:rFonts w:hAnsi="ＭＳ 明朝" w:hint="eastAsia"/>
              </w:rPr>
              <w:t xml:space="preserve">京丹後市　　</w:t>
            </w:r>
            <w:r w:rsidR="00D21221">
              <w:rPr>
                <w:rFonts w:hAnsi="ＭＳ 明朝" w:hint="eastAsia"/>
              </w:rPr>
              <w:t xml:space="preserve">　　</w:t>
            </w:r>
            <w:r w:rsidRPr="00FB1C45">
              <w:rPr>
                <w:rFonts w:hAnsi="ＭＳ 明朝" w:hint="eastAsia"/>
              </w:rPr>
              <w:t xml:space="preserve">　　町　　</w:t>
            </w:r>
            <w:r w:rsidR="00D21221">
              <w:rPr>
                <w:rFonts w:hAnsi="ＭＳ 明朝" w:hint="eastAsia"/>
              </w:rPr>
              <w:t xml:space="preserve">　　　　</w:t>
            </w:r>
            <w:r w:rsidRPr="00FB1C45">
              <w:rPr>
                <w:rFonts w:hAnsi="ＭＳ 明朝" w:hint="eastAsia"/>
              </w:rPr>
              <w:t xml:space="preserve">　　　　　番地</w:t>
            </w:r>
          </w:p>
        </w:tc>
      </w:tr>
      <w:tr w:rsidR="00FB1C45" w:rsidRPr="00FB1C45" w:rsidTr="00925BE3">
        <w:trPr>
          <w:cantSplit/>
          <w:trHeight w:val="20"/>
        </w:trPr>
        <w:tc>
          <w:tcPr>
            <w:tcW w:w="2366" w:type="dxa"/>
            <w:vAlign w:val="center"/>
          </w:tcPr>
          <w:p w:rsidR="00FB1C45" w:rsidRPr="00FB1C45" w:rsidRDefault="00FB1C45" w:rsidP="00B57DF4">
            <w:pPr>
              <w:rPr>
                <w:rFonts w:hAnsi="ＭＳ 明朝"/>
              </w:rPr>
            </w:pPr>
            <w:r w:rsidRPr="00FB1C45">
              <w:rPr>
                <w:rFonts w:hAnsi="ＭＳ 明朝" w:hint="eastAsia"/>
              </w:rPr>
              <w:t>施工建物</w:t>
            </w:r>
          </w:p>
        </w:tc>
        <w:tc>
          <w:tcPr>
            <w:tcW w:w="6705" w:type="dxa"/>
            <w:gridSpan w:val="3"/>
            <w:vAlign w:val="center"/>
          </w:tcPr>
          <w:p w:rsidR="00FB1C45" w:rsidRPr="003809E5" w:rsidRDefault="00FB1C45" w:rsidP="00925BE3">
            <w:pPr>
              <w:spacing w:line="340" w:lineRule="exact"/>
              <w:rPr>
                <w:rFonts w:hAnsi="ＭＳ 明朝"/>
              </w:rPr>
            </w:pPr>
            <w:r w:rsidRPr="00FB1C45">
              <w:rPr>
                <w:rFonts w:hAnsi="ＭＳ 明朝" w:hint="eastAsia"/>
              </w:rPr>
              <w:t>□　専用住宅</w:t>
            </w:r>
          </w:p>
          <w:p w:rsidR="00FB1C45" w:rsidRPr="003809E5" w:rsidRDefault="00FB1C45" w:rsidP="00925BE3">
            <w:pPr>
              <w:spacing w:line="340" w:lineRule="exact"/>
              <w:rPr>
                <w:rFonts w:hAnsi="ＭＳ 明朝"/>
              </w:rPr>
            </w:pPr>
            <w:r w:rsidRPr="00FB1C45">
              <w:rPr>
                <w:rFonts w:hAnsi="ＭＳ 明朝" w:hint="eastAsia"/>
              </w:rPr>
              <w:t>□　店舗等併用住宅</w:t>
            </w:r>
          </w:p>
          <w:p w:rsidR="00FB1C45" w:rsidRPr="00925BE3" w:rsidRDefault="00925BE3" w:rsidP="0056278D">
            <w:pPr>
              <w:spacing w:afterLines="10" w:after="46" w:line="340" w:lineRule="exact"/>
              <w:rPr>
                <w:rFonts w:hAnsi="ＭＳ 明朝"/>
                <w:spacing w:val="-6"/>
              </w:rPr>
            </w:pPr>
            <w:r>
              <w:rPr>
                <w:rFonts w:hAnsi="ＭＳ 明朝"/>
                <w:spacing w:val="-6"/>
              </w:rPr>
              <w:t>(</w:t>
            </w:r>
            <w:r w:rsidR="00FB1C45" w:rsidRPr="00925BE3">
              <w:rPr>
                <w:rFonts w:hAnsi="ＭＳ 明朝" w:hint="eastAsia"/>
                <w:spacing w:val="-6"/>
              </w:rPr>
              <w:t>店舗等の延床面積が建物全体の延床面積の</w:t>
            </w:r>
            <w:r w:rsidR="00B57DF4" w:rsidRPr="00925BE3">
              <w:rPr>
                <w:rFonts w:hAnsi="ＭＳ 明朝" w:hint="eastAsia"/>
                <w:spacing w:val="-6"/>
              </w:rPr>
              <w:t>１</w:t>
            </w:r>
            <w:r w:rsidR="00FB1C45" w:rsidRPr="00925BE3">
              <w:rPr>
                <w:rFonts w:hAnsi="ＭＳ 明朝" w:hint="eastAsia"/>
                <w:spacing w:val="-6"/>
              </w:rPr>
              <w:t>／</w:t>
            </w:r>
            <w:r w:rsidR="00B57DF4" w:rsidRPr="00925BE3">
              <w:rPr>
                <w:rFonts w:hAnsi="ＭＳ 明朝" w:hint="eastAsia"/>
                <w:spacing w:val="-6"/>
              </w:rPr>
              <w:t>２</w:t>
            </w:r>
            <w:r w:rsidR="00FB1C45" w:rsidRPr="00925BE3">
              <w:rPr>
                <w:rFonts w:hAnsi="ＭＳ 明朝" w:hint="eastAsia"/>
                <w:spacing w:val="-6"/>
              </w:rPr>
              <w:t>未満である住宅</w:t>
            </w:r>
            <w:r>
              <w:rPr>
                <w:rFonts w:hAnsi="ＭＳ 明朝"/>
                <w:spacing w:val="-6"/>
              </w:rPr>
              <w:t>)</w:t>
            </w:r>
          </w:p>
        </w:tc>
      </w:tr>
      <w:tr w:rsidR="00FB1C45" w:rsidRPr="00FB1C45" w:rsidTr="00216CCF">
        <w:trPr>
          <w:cantSplit/>
          <w:trHeight w:val="510"/>
        </w:trPr>
        <w:tc>
          <w:tcPr>
            <w:tcW w:w="2366" w:type="dxa"/>
            <w:vAlign w:val="center"/>
          </w:tcPr>
          <w:p w:rsidR="00FB1C45" w:rsidRPr="00FB1C45" w:rsidRDefault="00FB1C45" w:rsidP="00B57DF4">
            <w:pPr>
              <w:rPr>
                <w:rFonts w:hAnsi="ＭＳ 明朝"/>
              </w:rPr>
            </w:pPr>
            <w:r w:rsidRPr="00FB1C45">
              <w:rPr>
                <w:rFonts w:hAnsi="ＭＳ 明朝" w:hint="eastAsia"/>
              </w:rPr>
              <w:t>工事予定期間</w:t>
            </w:r>
          </w:p>
        </w:tc>
        <w:tc>
          <w:tcPr>
            <w:tcW w:w="6705" w:type="dxa"/>
            <w:gridSpan w:val="3"/>
            <w:vAlign w:val="center"/>
          </w:tcPr>
          <w:p w:rsidR="00FB1C45" w:rsidRPr="00FB1C45" w:rsidRDefault="00FB1C45" w:rsidP="00925BE3">
            <w:pPr>
              <w:ind w:firstLine="907"/>
              <w:rPr>
                <w:rFonts w:hAnsi="ＭＳ 明朝"/>
              </w:rPr>
            </w:pPr>
            <w:r w:rsidRPr="00FB1C45">
              <w:rPr>
                <w:rFonts w:hAnsi="ＭＳ 明朝" w:hint="eastAsia"/>
              </w:rPr>
              <w:t xml:space="preserve">　年　　月　　日から　　</w:t>
            </w:r>
            <w:r w:rsidR="00925BE3">
              <w:rPr>
                <w:rFonts w:hAnsi="ＭＳ 明朝" w:hint="eastAsia"/>
              </w:rPr>
              <w:t xml:space="preserve">　</w:t>
            </w:r>
            <w:r w:rsidRPr="00FB1C45">
              <w:rPr>
                <w:rFonts w:hAnsi="ＭＳ 明朝" w:hint="eastAsia"/>
              </w:rPr>
              <w:t xml:space="preserve">　　年　　月　　日まで</w:t>
            </w:r>
          </w:p>
        </w:tc>
      </w:tr>
      <w:tr w:rsidR="00FB1C45" w:rsidRPr="00FB1C45" w:rsidTr="00216CCF">
        <w:trPr>
          <w:cantSplit/>
          <w:trHeight w:val="510"/>
        </w:trPr>
        <w:tc>
          <w:tcPr>
            <w:tcW w:w="2366" w:type="dxa"/>
            <w:vAlign w:val="center"/>
          </w:tcPr>
          <w:p w:rsidR="00FB1C45" w:rsidRPr="00925BE3" w:rsidRDefault="00FB1C45" w:rsidP="00D21221">
            <w:pPr>
              <w:jc w:val="left"/>
              <w:rPr>
                <w:rFonts w:hAnsi="ＭＳ 明朝"/>
                <w:spacing w:val="-6"/>
              </w:rPr>
            </w:pPr>
            <w:r w:rsidRPr="00925BE3">
              <w:rPr>
                <w:rFonts w:hAnsi="ＭＳ 明朝" w:hint="eastAsia"/>
                <w:spacing w:val="-6"/>
              </w:rPr>
              <w:t>排水設備指定工事業者</w:t>
            </w:r>
          </w:p>
        </w:tc>
        <w:tc>
          <w:tcPr>
            <w:tcW w:w="6705" w:type="dxa"/>
            <w:gridSpan w:val="3"/>
            <w:vAlign w:val="center"/>
          </w:tcPr>
          <w:p w:rsidR="00FB1C45" w:rsidRPr="003809E5" w:rsidRDefault="00FB1C45" w:rsidP="00B57DF4">
            <w:pPr>
              <w:rPr>
                <w:rFonts w:hAnsi="ＭＳ 明朝"/>
              </w:rPr>
            </w:pPr>
          </w:p>
        </w:tc>
      </w:tr>
      <w:tr w:rsidR="00FB1C45" w:rsidRPr="00FB1C45" w:rsidTr="00216CCF">
        <w:trPr>
          <w:cantSplit/>
          <w:trHeight w:val="510"/>
        </w:trPr>
        <w:tc>
          <w:tcPr>
            <w:tcW w:w="2366" w:type="dxa"/>
            <w:vAlign w:val="center"/>
          </w:tcPr>
          <w:p w:rsidR="00FB1C45" w:rsidRPr="00FB1C45" w:rsidRDefault="00FB1C45" w:rsidP="00B57DF4">
            <w:pPr>
              <w:rPr>
                <w:rFonts w:hAnsi="ＭＳ 明朝"/>
              </w:rPr>
            </w:pPr>
            <w:r w:rsidRPr="00FB1C45">
              <w:rPr>
                <w:rFonts w:hAnsi="ＭＳ 明朝" w:hint="eastAsia"/>
              </w:rPr>
              <w:t>工事見積額</w:t>
            </w:r>
          </w:p>
        </w:tc>
        <w:tc>
          <w:tcPr>
            <w:tcW w:w="2235" w:type="dxa"/>
            <w:vAlign w:val="center"/>
          </w:tcPr>
          <w:p w:rsidR="00FB1C45" w:rsidRPr="00FB1C45" w:rsidRDefault="00FB1C45" w:rsidP="00925BE3">
            <w:pPr>
              <w:jc w:val="right"/>
              <w:rPr>
                <w:rFonts w:hAnsi="ＭＳ 明朝"/>
              </w:rPr>
            </w:pPr>
            <w:r w:rsidRPr="00FB1C45">
              <w:rPr>
                <w:rFonts w:hAnsi="ＭＳ 明朝" w:hint="eastAsia"/>
              </w:rPr>
              <w:t>円</w:t>
            </w:r>
          </w:p>
        </w:tc>
        <w:tc>
          <w:tcPr>
            <w:tcW w:w="2235" w:type="dxa"/>
            <w:vAlign w:val="center"/>
          </w:tcPr>
          <w:p w:rsidR="00FB1C45" w:rsidRPr="00FB1C45" w:rsidRDefault="00FB1C45" w:rsidP="00925BE3">
            <w:pPr>
              <w:jc w:val="center"/>
              <w:rPr>
                <w:rFonts w:hAnsi="ＭＳ 明朝"/>
              </w:rPr>
            </w:pPr>
            <w:r w:rsidRPr="00FB1C45">
              <w:rPr>
                <w:rFonts w:hAnsi="ＭＳ 明朝" w:hint="eastAsia"/>
              </w:rPr>
              <w:t>融資あっ旋希望額</w:t>
            </w:r>
          </w:p>
        </w:tc>
        <w:tc>
          <w:tcPr>
            <w:tcW w:w="2235" w:type="dxa"/>
            <w:vAlign w:val="center"/>
          </w:tcPr>
          <w:p w:rsidR="00FB1C45" w:rsidRPr="00FB1C45" w:rsidRDefault="00FB1C45" w:rsidP="00925BE3">
            <w:pPr>
              <w:jc w:val="right"/>
              <w:rPr>
                <w:rFonts w:hAnsi="ＭＳ 明朝"/>
              </w:rPr>
            </w:pPr>
            <w:r w:rsidRPr="00FB1C45">
              <w:rPr>
                <w:rFonts w:hAnsi="ＭＳ 明朝" w:hint="eastAsia"/>
              </w:rPr>
              <w:t>万円</w:t>
            </w:r>
          </w:p>
        </w:tc>
      </w:tr>
      <w:tr w:rsidR="00FB1C45" w:rsidRPr="00FB1C45" w:rsidTr="00216CCF">
        <w:trPr>
          <w:cantSplit/>
          <w:trHeight w:val="510"/>
        </w:trPr>
        <w:tc>
          <w:tcPr>
            <w:tcW w:w="2366" w:type="dxa"/>
            <w:vAlign w:val="center"/>
          </w:tcPr>
          <w:p w:rsidR="00FB1C45" w:rsidRPr="00925BE3" w:rsidRDefault="00FB1C45" w:rsidP="00D21221">
            <w:pPr>
              <w:jc w:val="left"/>
              <w:rPr>
                <w:rFonts w:hAnsi="ＭＳ 明朝"/>
                <w:spacing w:val="-6"/>
              </w:rPr>
            </w:pPr>
            <w:r w:rsidRPr="00925BE3">
              <w:rPr>
                <w:rFonts w:hAnsi="ＭＳ 明朝" w:hint="eastAsia"/>
                <w:spacing w:val="-6"/>
              </w:rPr>
              <w:t>希望する指定金融機関</w:t>
            </w:r>
          </w:p>
        </w:tc>
        <w:tc>
          <w:tcPr>
            <w:tcW w:w="6705" w:type="dxa"/>
            <w:gridSpan w:val="3"/>
            <w:vAlign w:val="center"/>
          </w:tcPr>
          <w:p w:rsidR="00FB1C45" w:rsidRPr="003809E5" w:rsidRDefault="00FB1C45" w:rsidP="00B57DF4">
            <w:pPr>
              <w:ind w:right="840"/>
              <w:rPr>
                <w:rFonts w:hAnsi="ＭＳ 明朝"/>
              </w:rPr>
            </w:pPr>
          </w:p>
        </w:tc>
      </w:tr>
      <w:tr w:rsidR="00FB1C45" w:rsidRPr="00FB1C45" w:rsidTr="00925BE3">
        <w:trPr>
          <w:cantSplit/>
          <w:trHeight w:val="20"/>
        </w:trPr>
        <w:tc>
          <w:tcPr>
            <w:tcW w:w="9071" w:type="dxa"/>
            <w:gridSpan w:val="4"/>
            <w:tcBorders>
              <w:top w:val="nil"/>
            </w:tcBorders>
            <w:vAlign w:val="center"/>
          </w:tcPr>
          <w:p w:rsidR="00FB1C45" w:rsidRPr="003809E5" w:rsidRDefault="00FB1C45" w:rsidP="00216CCF">
            <w:pPr>
              <w:spacing w:line="400" w:lineRule="exact"/>
              <w:ind w:left="227" w:hanging="227"/>
              <w:rPr>
                <w:rFonts w:hAnsi="ＭＳ 明朝"/>
              </w:rPr>
            </w:pPr>
            <w:r w:rsidRPr="00FB1C45">
              <w:rPr>
                <w:rFonts w:hAnsi="ＭＳ 明朝" w:hint="eastAsia"/>
              </w:rPr>
              <w:t>同意</w:t>
            </w:r>
            <w:r w:rsidR="00421BC9" w:rsidRPr="00FB1C45">
              <w:rPr>
                <w:rFonts w:hAnsi="ＭＳ 明朝" w:hint="eastAsia"/>
              </w:rPr>
              <w:t>事項</w:t>
            </w:r>
          </w:p>
          <w:p w:rsidR="00FB1C45" w:rsidRPr="003809E5" w:rsidRDefault="00B57DF4" w:rsidP="00216CCF">
            <w:pPr>
              <w:spacing w:line="320" w:lineRule="exact"/>
              <w:ind w:left="227" w:hanging="227"/>
              <w:rPr>
                <w:rFonts w:hAnsi="ＭＳ 明朝"/>
              </w:rPr>
            </w:pPr>
            <w:r w:rsidRPr="00FB1C45">
              <w:rPr>
                <w:rFonts w:hAnsi="ＭＳ 明朝" w:hint="eastAsia"/>
              </w:rPr>
              <w:t>１</w:t>
            </w:r>
            <w:r w:rsidR="00FB1C45" w:rsidRPr="00FB1C45">
              <w:rPr>
                <w:rFonts w:hAnsi="ＭＳ 明朝" w:hint="eastAsia"/>
              </w:rPr>
              <w:t xml:space="preserve">　融資あっ旋に係る決定事務のために、市税等の納付状況について、税務資料及びその他の公簿等により確認されること、また、住民基本台帳の記載事項について確認されること。</w:t>
            </w:r>
          </w:p>
          <w:p w:rsidR="00FB1C45" w:rsidRPr="003809E5" w:rsidRDefault="00B57DF4" w:rsidP="00216CCF">
            <w:pPr>
              <w:spacing w:line="320" w:lineRule="exact"/>
              <w:ind w:left="227" w:hanging="227"/>
              <w:rPr>
                <w:rFonts w:hAnsi="ＭＳ 明朝"/>
              </w:rPr>
            </w:pPr>
            <w:r w:rsidRPr="00FB1C45">
              <w:rPr>
                <w:rFonts w:hAnsi="ＭＳ 明朝" w:hint="eastAsia"/>
              </w:rPr>
              <w:t>２</w:t>
            </w:r>
            <w:r w:rsidR="00FB1C45" w:rsidRPr="00FB1C45">
              <w:rPr>
                <w:rFonts w:hAnsi="ＭＳ 明朝" w:hint="eastAsia"/>
              </w:rPr>
              <w:t xml:space="preserve">　市が、融資あっ旋申請に関する私の情報及び融資あっ旋の審査の結果について指定金融機関へ提供すること。</w:t>
            </w:r>
          </w:p>
          <w:p w:rsidR="00FB1C45" w:rsidRPr="003809E5" w:rsidRDefault="00B57DF4" w:rsidP="00216CCF">
            <w:pPr>
              <w:spacing w:line="320" w:lineRule="exact"/>
              <w:ind w:left="227" w:hanging="227"/>
              <w:rPr>
                <w:rFonts w:hAnsi="ＭＳ 明朝"/>
              </w:rPr>
            </w:pPr>
            <w:r w:rsidRPr="00FB1C45">
              <w:rPr>
                <w:rFonts w:hAnsi="ＭＳ 明朝" w:hint="eastAsia"/>
              </w:rPr>
              <w:t>３</w:t>
            </w:r>
            <w:r w:rsidR="00FB1C45" w:rsidRPr="00FB1C45">
              <w:rPr>
                <w:rFonts w:hAnsi="ＭＳ 明朝" w:hint="eastAsia"/>
              </w:rPr>
              <w:t xml:space="preserve">　指定金融機関が、融資申込みに関する私の情報及び融資の審査の結果について市へ提供をすること。</w:t>
            </w:r>
          </w:p>
          <w:p w:rsidR="00FB1C45" w:rsidRPr="00FB1C45" w:rsidRDefault="00FB1C45" w:rsidP="0056278D">
            <w:pPr>
              <w:spacing w:beforeLines="30" w:before="139" w:afterLines="40" w:after="186"/>
              <w:ind w:right="227" w:firstLineChars="1500" w:firstLine="3401"/>
              <w:rPr>
                <w:rFonts w:hAnsi="ＭＳ 明朝"/>
              </w:rPr>
            </w:pPr>
            <w:bookmarkStart w:id="0" w:name="_GoBack"/>
            <w:bookmarkEnd w:id="0"/>
          </w:p>
        </w:tc>
      </w:tr>
    </w:tbl>
    <w:p w:rsidR="00FB1C45" w:rsidRPr="003809E5" w:rsidRDefault="00925BE3" w:rsidP="00925BE3">
      <w:pPr>
        <w:spacing w:line="340" w:lineRule="exact"/>
        <w:rPr>
          <w:rFonts w:hAnsi="ＭＳ 明朝"/>
          <w:spacing w:val="-6"/>
        </w:rPr>
      </w:pPr>
      <w:r>
        <w:rPr>
          <w:rFonts w:hAnsi="ＭＳ 明朝"/>
          <w:spacing w:val="-6"/>
        </w:rPr>
        <w:t>(</w:t>
      </w:r>
      <w:r w:rsidR="00FB1C45" w:rsidRPr="00925BE3">
        <w:rPr>
          <w:rFonts w:hAnsi="ＭＳ 明朝" w:hint="eastAsia"/>
          <w:spacing w:val="-6"/>
        </w:rPr>
        <w:t>注</w:t>
      </w:r>
      <w:r>
        <w:rPr>
          <w:rFonts w:hAnsi="ＭＳ 明朝"/>
          <w:spacing w:val="-6"/>
        </w:rPr>
        <w:t>)</w:t>
      </w:r>
      <w:r w:rsidR="00B57DF4" w:rsidRPr="00925BE3">
        <w:rPr>
          <w:rFonts w:hAnsi="ＭＳ 明朝" w:hint="eastAsia"/>
          <w:spacing w:val="-6"/>
        </w:rPr>
        <w:t>１</w:t>
      </w:r>
      <w:r w:rsidR="00FB1C45" w:rsidRPr="00925BE3">
        <w:rPr>
          <w:rFonts w:hAnsi="ＭＳ 明朝" w:hint="eastAsia"/>
          <w:spacing w:val="-6"/>
        </w:rPr>
        <w:t xml:space="preserve">　工事の見積書</w:t>
      </w:r>
      <w:r w:rsidR="00B57DF4" w:rsidRPr="00925BE3">
        <w:rPr>
          <w:rFonts w:hAnsi="ＭＳ 明朝" w:hint="eastAsia"/>
          <w:spacing w:val="-6"/>
        </w:rPr>
        <w:t>（</w:t>
      </w:r>
      <w:r w:rsidR="00FB1C45" w:rsidRPr="00925BE3">
        <w:rPr>
          <w:rFonts w:hAnsi="ＭＳ 明朝" w:hint="eastAsia"/>
          <w:spacing w:val="-6"/>
        </w:rPr>
        <w:t>工事明細書を含む</w:t>
      </w:r>
      <w:r w:rsidR="00B57DF4" w:rsidRPr="00925BE3">
        <w:rPr>
          <w:rFonts w:hAnsi="ＭＳ 明朝" w:hint="eastAsia"/>
          <w:spacing w:val="-6"/>
        </w:rPr>
        <w:t>）</w:t>
      </w:r>
      <w:r w:rsidR="00FB1C45" w:rsidRPr="00925BE3">
        <w:rPr>
          <w:rFonts w:hAnsi="ＭＳ 明朝" w:hint="eastAsia"/>
          <w:spacing w:val="-6"/>
        </w:rPr>
        <w:t>その他市長が必要と認めるものを添付すること。</w:t>
      </w:r>
    </w:p>
    <w:p w:rsidR="00FB1C45" w:rsidRPr="003809E5" w:rsidRDefault="00B57DF4" w:rsidP="00925BE3">
      <w:pPr>
        <w:spacing w:line="340" w:lineRule="exact"/>
        <w:ind w:firstLine="453"/>
        <w:rPr>
          <w:rFonts w:hAnsi="ＭＳ 明朝"/>
          <w:spacing w:val="-6"/>
        </w:rPr>
      </w:pPr>
      <w:r w:rsidRPr="00925BE3">
        <w:rPr>
          <w:rFonts w:hAnsi="ＭＳ 明朝" w:hint="eastAsia"/>
          <w:spacing w:val="-6"/>
        </w:rPr>
        <w:t>２</w:t>
      </w:r>
      <w:r w:rsidR="00FB1C45" w:rsidRPr="00925BE3">
        <w:rPr>
          <w:rFonts w:hAnsi="ＭＳ 明朝" w:hint="eastAsia"/>
          <w:spacing w:val="-6"/>
        </w:rPr>
        <w:t xml:space="preserve">　融資あっ旋希望額は</w:t>
      </w:r>
      <w:r w:rsidRPr="00925BE3">
        <w:rPr>
          <w:rFonts w:hAnsi="ＭＳ 明朝" w:hint="eastAsia"/>
          <w:spacing w:val="-6"/>
        </w:rPr>
        <w:t>２００</w:t>
      </w:r>
      <w:r w:rsidR="00FB1C45" w:rsidRPr="00925BE3">
        <w:rPr>
          <w:rFonts w:hAnsi="ＭＳ 明朝" w:hint="eastAsia"/>
          <w:spacing w:val="-6"/>
        </w:rPr>
        <w:t>万円を限度とし、</w:t>
      </w:r>
      <w:r w:rsidRPr="00925BE3">
        <w:rPr>
          <w:rFonts w:hAnsi="ＭＳ 明朝" w:hint="eastAsia"/>
          <w:spacing w:val="-6"/>
        </w:rPr>
        <w:t>１</w:t>
      </w:r>
      <w:r w:rsidR="00FB1C45" w:rsidRPr="00925BE3">
        <w:rPr>
          <w:rFonts w:hAnsi="ＭＳ 明朝" w:hint="eastAsia"/>
          <w:spacing w:val="-6"/>
        </w:rPr>
        <w:t>万円未満の端数は切り捨てます。</w:t>
      </w:r>
    </w:p>
    <w:p w:rsidR="00FB1C45" w:rsidRPr="003809E5" w:rsidRDefault="00B57DF4" w:rsidP="00925BE3">
      <w:pPr>
        <w:spacing w:line="340" w:lineRule="exact"/>
        <w:ind w:left="680" w:hanging="227"/>
        <w:rPr>
          <w:rFonts w:hAnsi="ＭＳ 明朝"/>
          <w:spacing w:val="-6"/>
        </w:rPr>
      </w:pPr>
      <w:r w:rsidRPr="00925BE3">
        <w:rPr>
          <w:rFonts w:hAnsi="ＭＳ 明朝" w:hint="eastAsia"/>
          <w:spacing w:val="-6"/>
        </w:rPr>
        <w:t>３</w:t>
      </w:r>
      <w:r w:rsidR="00FB1C45" w:rsidRPr="00925BE3">
        <w:rPr>
          <w:rFonts w:hAnsi="ＭＳ 明朝" w:hint="eastAsia"/>
          <w:spacing w:val="-6"/>
        </w:rPr>
        <w:t xml:space="preserve">　工事を行う住宅に居住されていない場合は、工事検査後に転入又は転居の届出をしてください。</w:t>
      </w:r>
    </w:p>
    <w:p w:rsidR="00FB1C45" w:rsidRPr="003809E5" w:rsidRDefault="00B57DF4" w:rsidP="002D4626">
      <w:pPr>
        <w:ind w:leftChars="187" w:left="707" w:hangingChars="132" w:hanging="283"/>
        <w:rPr>
          <w:rFonts w:hAnsi="ＭＳ 明朝"/>
        </w:rPr>
      </w:pPr>
      <w:r w:rsidRPr="00925BE3">
        <w:rPr>
          <w:rFonts w:hAnsi="ＭＳ 明朝" w:hint="eastAsia"/>
          <w:spacing w:val="-6"/>
        </w:rPr>
        <w:t>４</w:t>
      </w:r>
      <w:r w:rsidR="00FB1C45" w:rsidRPr="00925BE3">
        <w:rPr>
          <w:rFonts w:hAnsi="ＭＳ 明朝" w:hint="eastAsia"/>
          <w:spacing w:val="-6"/>
        </w:rPr>
        <w:t xml:space="preserve">　</w:t>
      </w:r>
      <w:r w:rsidR="00FB1C45" w:rsidRPr="00216CCF">
        <w:rPr>
          <w:rFonts w:hAnsi="ＭＳ 明朝" w:hint="eastAsia"/>
          <w:spacing w:val="-8"/>
        </w:rPr>
        <w:t>本申請の審査後、融資あっ旋を決定とした場合は、京丹後市排水設備等資金融資あっ旋書を送付しますが、指定金融機関の審査によっては融資を受けられないことがあります。</w:t>
      </w:r>
    </w:p>
    <w:sectPr w:rsidR="00FB1C45" w:rsidRPr="003809E5" w:rsidSect="002D4626">
      <w:pgSz w:w="11906" w:h="16838" w:code="9"/>
      <w:pgMar w:top="1134" w:right="1418" w:bottom="1134" w:left="1418" w:header="851" w:footer="720"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4AC" w:rsidRDefault="00A674AC" w:rsidP="00705575">
      <w:r>
        <w:separator/>
      </w:r>
    </w:p>
  </w:endnote>
  <w:endnote w:type="continuationSeparator" w:id="0">
    <w:p w:rsidR="00A674AC" w:rsidRDefault="00A674AC" w:rsidP="0070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4AC" w:rsidRDefault="00A674AC" w:rsidP="00705575">
      <w:r>
        <w:separator/>
      </w:r>
    </w:p>
  </w:footnote>
  <w:footnote w:type="continuationSeparator" w:id="0">
    <w:p w:rsidR="00A674AC" w:rsidRDefault="00A674AC" w:rsidP="00705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62"/>
    <w:rsid w:val="00130D90"/>
    <w:rsid w:val="00184063"/>
    <w:rsid w:val="001F4CA9"/>
    <w:rsid w:val="00216CCF"/>
    <w:rsid w:val="00220D95"/>
    <w:rsid w:val="00227045"/>
    <w:rsid w:val="002D4626"/>
    <w:rsid w:val="003809E5"/>
    <w:rsid w:val="003D0C62"/>
    <w:rsid w:val="00421BC9"/>
    <w:rsid w:val="0056278D"/>
    <w:rsid w:val="005A410A"/>
    <w:rsid w:val="00632197"/>
    <w:rsid w:val="00662D2C"/>
    <w:rsid w:val="00665CA0"/>
    <w:rsid w:val="006A724C"/>
    <w:rsid w:val="00705575"/>
    <w:rsid w:val="007738EF"/>
    <w:rsid w:val="00891AB8"/>
    <w:rsid w:val="00925BE3"/>
    <w:rsid w:val="009C339E"/>
    <w:rsid w:val="00A452C1"/>
    <w:rsid w:val="00A674AC"/>
    <w:rsid w:val="00B17195"/>
    <w:rsid w:val="00B57DF4"/>
    <w:rsid w:val="00C169E4"/>
    <w:rsid w:val="00D21221"/>
    <w:rsid w:val="00D24F9A"/>
    <w:rsid w:val="00DA4E9A"/>
    <w:rsid w:val="00DD1EC5"/>
    <w:rsid w:val="00F00474"/>
    <w:rsid w:val="00FB1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AD953E"/>
  <w14:defaultImageDpi w14:val="0"/>
  <w15:docId w15:val="{CFF91B26-8230-4304-B90A-1E59A702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C62"/>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575"/>
    <w:pPr>
      <w:tabs>
        <w:tab w:val="center" w:pos="4252"/>
        <w:tab w:val="right" w:pos="8504"/>
      </w:tabs>
      <w:snapToGrid w:val="0"/>
    </w:pPr>
  </w:style>
  <w:style w:type="character" w:customStyle="1" w:styleId="a4">
    <w:name w:val="ヘッダー (文字)"/>
    <w:basedOn w:val="a0"/>
    <w:link w:val="a3"/>
    <w:uiPriority w:val="99"/>
    <w:locked/>
    <w:rsid w:val="00705575"/>
    <w:rPr>
      <w:rFonts w:ascii="ＭＳ 明朝" w:eastAsia="ＭＳ 明朝" w:cs="Times New Roman"/>
      <w:sz w:val="22"/>
    </w:rPr>
  </w:style>
  <w:style w:type="paragraph" w:styleId="a5">
    <w:name w:val="footer"/>
    <w:basedOn w:val="a"/>
    <w:link w:val="a6"/>
    <w:uiPriority w:val="99"/>
    <w:unhideWhenUsed/>
    <w:rsid w:val="00705575"/>
    <w:pPr>
      <w:tabs>
        <w:tab w:val="center" w:pos="4252"/>
        <w:tab w:val="right" w:pos="8504"/>
      </w:tabs>
      <w:snapToGrid w:val="0"/>
    </w:pPr>
  </w:style>
  <w:style w:type="character" w:customStyle="1" w:styleId="a6">
    <w:name w:val="フッター (文字)"/>
    <w:basedOn w:val="a0"/>
    <w:link w:val="a5"/>
    <w:uiPriority w:val="99"/>
    <w:locked/>
    <w:rsid w:val="00705575"/>
    <w:rPr>
      <w:rFonts w:ascii="ＭＳ 明朝" w:eastAsia="ＭＳ 明朝" w:cs="Times New Roman"/>
      <w:sz w:val="22"/>
    </w:rPr>
  </w:style>
  <w:style w:type="character" w:customStyle="1" w:styleId="cm">
    <w:name w:val="cm"/>
    <w:basedOn w:val="a0"/>
    <w:rsid w:val="00FB1C45"/>
    <w:rPr>
      <w:rFonts w:cs="Times New Roman"/>
    </w:rPr>
  </w:style>
  <w:style w:type="paragraph" w:styleId="a7">
    <w:name w:val="Note Heading"/>
    <w:basedOn w:val="a"/>
    <w:next w:val="a"/>
    <w:link w:val="a8"/>
    <w:uiPriority w:val="99"/>
    <w:semiHidden/>
    <w:unhideWhenUsed/>
    <w:rsid w:val="00FB1C45"/>
    <w:pPr>
      <w:wordWrap w:val="0"/>
      <w:overflowPunct w:val="0"/>
      <w:autoSpaceDE w:val="0"/>
      <w:autoSpaceDN w:val="0"/>
      <w:adjustRightInd w:val="0"/>
      <w:jc w:val="center"/>
    </w:pPr>
    <w:rPr>
      <w:rFonts w:hAnsi="Century"/>
      <w:kern w:val="0"/>
      <w:sz w:val="21"/>
      <w:szCs w:val="20"/>
    </w:rPr>
  </w:style>
  <w:style w:type="character" w:customStyle="1" w:styleId="a8">
    <w:name w:val="記 (文字)"/>
    <w:basedOn w:val="a0"/>
    <w:link w:val="a7"/>
    <w:uiPriority w:val="99"/>
    <w:locked/>
    <w:rsid w:val="00FB1C45"/>
    <w:rPr>
      <w:rFonts w:ascii="ＭＳ 明朝" w:eastAsia="ＭＳ 明朝" w:hAnsi="Century" w:cs="Times New Roman"/>
      <w:kern w:val="0"/>
      <w:sz w:val="20"/>
      <w:szCs w:val="20"/>
    </w:rPr>
  </w:style>
  <w:style w:type="paragraph" w:styleId="a9">
    <w:name w:val="Closing"/>
    <w:basedOn w:val="a"/>
    <w:link w:val="aa"/>
    <w:uiPriority w:val="99"/>
    <w:semiHidden/>
    <w:unhideWhenUsed/>
    <w:rsid w:val="00FB1C45"/>
    <w:pPr>
      <w:jc w:val="right"/>
    </w:pPr>
    <w:rPr>
      <w:rFonts w:ascii="Century" w:hAnsi="Century"/>
    </w:rPr>
  </w:style>
  <w:style w:type="character" w:customStyle="1" w:styleId="aa">
    <w:name w:val="結語 (文字)"/>
    <w:basedOn w:val="a0"/>
    <w:link w:val="a9"/>
    <w:uiPriority w:val="99"/>
    <w:semiHidden/>
    <w:locked/>
    <w:rsid w:val="00FB1C45"/>
    <w:rPr>
      <w:rFonts w:ascii="Century" w:eastAsia="ＭＳ 明朝" w:hAnsi="Century" w:cs="Times New Roman"/>
      <w:sz w:val="22"/>
    </w:rPr>
  </w:style>
  <w:style w:type="paragraph" w:styleId="Web">
    <w:name w:val="Normal (Web)"/>
    <w:basedOn w:val="a"/>
    <w:uiPriority w:val="99"/>
    <w:rsid w:val="00B57D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662D2C"/>
    <w:rPr>
      <w:rFonts w:asciiTheme="majorHAnsi" w:eastAsiaTheme="majorEastAsia" w:hAnsiTheme="majorHAnsi"/>
      <w:sz w:val="18"/>
      <w:szCs w:val="18"/>
    </w:rPr>
  </w:style>
  <w:style w:type="character" w:customStyle="1" w:styleId="ac">
    <w:name w:val="吹き出し (文字)"/>
    <w:basedOn w:val="a0"/>
    <w:link w:val="ab"/>
    <w:uiPriority w:val="99"/>
    <w:semiHidden/>
    <w:locked/>
    <w:rsid w:val="00662D2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 薫</dc:creator>
  <cp:keywords/>
  <dc:description/>
  <cp:lastModifiedBy>野木 薫</cp:lastModifiedBy>
  <cp:revision>2</cp:revision>
  <cp:lastPrinted>2020-03-30T05:07:00Z</cp:lastPrinted>
  <dcterms:created xsi:type="dcterms:W3CDTF">2022-04-22T10:44:00Z</dcterms:created>
  <dcterms:modified xsi:type="dcterms:W3CDTF">2022-04-22T10:44:00Z</dcterms:modified>
</cp:coreProperties>
</file>