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BF80B" w14:textId="77777777" w:rsidR="00FE1D91" w:rsidRPr="00E5096F" w:rsidRDefault="00425217" w:rsidP="00425217">
      <w:pPr>
        <w:jc w:val="center"/>
        <w:rPr>
          <w:sz w:val="32"/>
          <w:szCs w:val="32"/>
        </w:rPr>
      </w:pPr>
      <w:r w:rsidRPr="00E5096F">
        <w:rPr>
          <w:rFonts w:hint="eastAsia"/>
          <w:sz w:val="32"/>
          <w:szCs w:val="32"/>
        </w:rPr>
        <w:t>【</w:t>
      </w:r>
      <w:r w:rsidR="00652A49" w:rsidRPr="00E5096F">
        <w:rPr>
          <w:rFonts w:hint="eastAsia"/>
          <w:sz w:val="32"/>
          <w:szCs w:val="32"/>
        </w:rPr>
        <w:t>既設合併</w:t>
      </w:r>
      <w:r w:rsidRPr="00E5096F">
        <w:rPr>
          <w:rFonts w:hint="eastAsia"/>
          <w:sz w:val="32"/>
          <w:szCs w:val="32"/>
        </w:rPr>
        <w:t>浄化槽の寄附について】</w:t>
      </w:r>
    </w:p>
    <w:p w14:paraId="52B7974F" w14:textId="77777777" w:rsidR="00425217" w:rsidRPr="00E5096F" w:rsidRDefault="00425217" w:rsidP="00425217">
      <w:pPr>
        <w:jc w:val="center"/>
        <w:rPr>
          <w:sz w:val="32"/>
          <w:szCs w:val="32"/>
        </w:rPr>
      </w:pPr>
      <w:bookmarkStart w:id="0" w:name="_GoBack"/>
      <w:bookmarkEnd w:id="0"/>
    </w:p>
    <w:p w14:paraId="68349F51" w14:textId="633CE25F" w:rsidR="00425217" w:rsidRPr="00E5096F" w:rsidRDefault="00425217" w:rsidP="00425217">
      <w:pPr>
        <w:wordWrap w:val="0"/>
        <w:jc w:val="right"/>
        <w:rPr>
          <w:sz w:val="22"/>
        </w:rPr>
      </w:pPr>
      <w:r w:rsidRPr="00E5096F">
        <w:rPr>
          <w:rFonts w:hint="eastAsia"/>
          <w:sz w:val="22"/>
        </w:rPr>
        <w:t xml:space="preserve">京丹後市　上下水道部　</w:t>
      </w:r>
      <w:r w:rsidR="005D03C1" w:rsidRPr="00E5096F">
        <w:rPr>
          <w:rFonts w:hint="eastAsia"/>
          <w:sz w:val="22"/>
        </w:rPr>
        <w:t>施設課</w:t>
      </w:r>
    </w:p>
    <w:p w14:paraId="45D0DCAA" w14:textId="77777777" w:rsidR="00425217" w:rsidRPr="00E5096F" w:rsidRDefault="00425217" w:rsidP="00425217">
      <w:pPr>
        <w:jc w:val="right"/>
        <w:rPr>
          <w:sz w:val="22"/>
        </w:rPr>
      </w:pPr>
    </w:p>
    <w:p w14:paraId="12A38463" w14:textId="165FC279" w:rsidR="004E364E" w:rsidRPr="00E5096F" w:rsidRDefault="00425217" w:rsidP="00425217">
      <w:pPr>
        <w:jc w:val="left"/>
        <w:rPr>
          <w:sz w:val="22"/>
        </w:rPr>
      </w:pPr>
      <w:r w:rsidRPr="00E5096F">
        <w:rPr>
          <w:rFonts w:hint="eastAsia"/>
          <w:sz w:val="22"/>
        </w:rPr>
        <w:t xml:space="preserve">　京丹後市では、</w:t>
      </w:r>
      <w:r w:rsidR="00B41468" w:rsidRPr="00E5096F">
        <w:rPr>
          <w:rFonts w:hint="eastAsia"/>
          <w:sz w:val="22"/>
        </w:rPr>
        <w:t>公共浄化槽</w:t>
      </w:r>
      <w:r w:rsidR="00652A49" w:rsidRPr="00E5096F">
        <w:rPr>
          <w:rFonts w:hint="eastAsia"/>
          <w:sz w:val="22"/>
        </w:rPr>
        <w:t>区域内において</w:t>
      </w:r>
      <w:r w:rsidRPr="00E5096F">
        <w:rPr>
          <w:rFonts w:hint="eastAsia"/>
          <w:sz w:val="22"/>
        </w:rPr>
        <w:t>個人で設置された</w:t>
      </w:r>
      <w:r w:rsidR="00652A49" w:rsidRPr="00E5096F">
        <w:rPr>
          <w:rFonts w:hint="eastAsia"/>
          <w:sz w:val="22"/>
        </w:rPr>
        <w:t>合併浄化槽について「浄化槽寄附採納願」により寄附を受けたものは、市の所有とし市が維持管理を行い、使用料をいただくことになります。次の事項にご留意の</w:t>
      </w:r>
    </w:p>
    <w:p w14:paraId="78AE315B" w14:textId="08F3F8FC" w:rsidR="00425217" w:rsidRPr="00E5096F" w:rsidRDefault="00652A49" w:rsidP="00425217">
      <w:pPr>
        <w:jc w:val="left"/>
        <w:rPr>
          <w:sz w:val="22"/>
        </w:rPr>
      </w:pPr>
      <w:r w:rsidRPr="00E5096F">
        <w:rPr>
          <w:rFonts w:hint="eastAsia"/>
          <w:sz w:val="22"/>
        </w:rPr>
        <w:t>うえ、寄付採納のご希望があれば、</w:t>
      </w:r>
      <w:r w:rsidR="00B34C0F" w:rsidRPr="00E5096F">
        <w:rPr>
          <w:rFonts w:hint="eastAsia"/>
          <w:sz w:val="22"/>
        </w:rPr>
        <w:t>「</w:t>
      </w:r>
      <w:r w:rsidRPr="00E5096F">
        <w:rPr>
          <w:rFonts w:hint="eastAsia"/>
          <w:sz w:val="22"/>
        </w:rPr>
        <w:t>浄化槽寄附採納願</w:t>
      </w:r>
      <w:r w:rsidR="00B34C0F" w:rsidRPr="00E5096F">
        <w:rPr>
          <w:rFonts w:hint="eastAsia"/>
          <w:sz w:val="22"/>
        </w:rPr>
        <w:t>」</w:t>
      </w:r>
      <w:r w:rsidRPr="00E5096F">
        <w:rPr>
          <w:rFonts w:hint="eastAsia"/>
          <w:sz w:val="22"/>
        </w:rPr>
        <w:t>を提出してください。</w:t>
      </w:r>
    </w:p>
    <w:p w14:paraId="4DA87AD3" w14:textId="77777777" w:rsidR="00652A49" w:rsidRPr="00E5096F" w:rsidRDefault="00652A49" w:rsidP="00425217">
      <w:pPr>
        <w:jc w:val="left"/>
        <w:rPr>
          <w:sz w:val="22"/>
        </w:rPr>
      </w:pPr>
    </w:p>
    <w:p w14:paraId="537CD9C7" w14:textId="77777777" w:rsidR="00652A49" w:rsidRPr="00E5096F" w:rsidRDefault="00652A49" w:rsidP="00425217">
      <w:pPr>
        <w:jc w:val="left"/>
        <w:rPr>
          <w:sz w:val="22"/>
        </w:rPr>
      </w:pPr>
      <w:r w:rsidRPr="00E5096F">
        <w:rPr>
          <w:rFonts w:hint="eastAsia"/>
          <w:sz w:val="22"/>
        </w:rPr>
        <w:t>１　寄付採納対象区域</w:t>
      </w:r>
    </w:p>
    <w:p w14:paraId="77BB7B0F" w14:textId="77777777" w:rsidR="00652A49" w:rsidRPr="00E5096F" w:rsidRDefault="00652A49" w:rsidP="00425217">
      <w:pPr>
        <w:jc w:val="left"/>
        <w:rPr>
          <w:sz w:val="22"/>
        </w:rPr>
      </w:pPr>
      <w:r w:rsidRPr="00E5096F">
        <w:rPr>
          <w:rFonts w:hint="eastAsia"/>
          <w:sz w:val="22"/>
        </w:rPr>
        <w:t xml:space="preserve">　　◎浄化槽市町村整備推進事業区域</w:t>
      </w:r>
    </w:p>
    <w:p w14:paraId="7EE8751D" w14:textId="77777777" w:rsidR="00B32344" w:rsidRPr="00E5096F" w:rsidRDefault="003307C1" w:rsidP="00425217">
      <w:pPr>
        <w:jc w:val="left"/>
        <w:rPr>
          <w:sz w:val="22"/>
        </w:rPr>
      </w:pPr>
      <w:r w:rsidRPr="00E5096F">
        <w:rPr>
          <w:rFonts w:hint="eastAsia"/>
          <w:sz w:val="22"/>
        </w:rPr>
        <w:t xml:space="preserve">　　　峰山町：西山、小西、新治</w:t>
      </w:r>
      <w:r w:rsidR="00B32344" w:rsidRPr="00E5096F">
        <w:rPr>
          <w:rFonts w:hint="eastAsia"/>
          <w:sz w:val="22"/>
        </w:rPr>
        <w:t>の一部</w:t>
      </w:r>
      <w:r w:rsidRPr="00E5096F">
        <w:rPr>
          <w:rFonts w:hint="eastAsia"/>
          <w:sz w:val="22"/>
        </w:rPr>
        <w:t>、二箇、久次、五箇、鱒留、橋木、石丸、</w:t>
      </w:r>
    </w:p>
    <w:p w14:paraId="6E6CF17F" w14:textId="2E333E44" w:rsidR="00652A49" w:rsidRPr="00E5096F" w:rsidRDefault="003307C1" w:rsidP="00B32344">
      <w:pPr>
        <w:ind w:firstLineChars="700" w:firstLine="1540"/>
        <w:jc w:val="left"/>
        <w:rPr>
          <w:sz w:val="22"/>
        </w:rPr>
      </w:pPr>
      <w:r w:rsidRPr="00E5096F">
        <w:rPr>
          <w:rFonts w:hint="eastAsia"/>
          <w:sz w:val="22"/>
        </w:rPr>
        <w:t>赤坂の一部</w:t>
      </w:r>
    </w:p>
    <w:p w14:paraId="64798980" w14:textId="77777777" w:rsidR="003307C1" w:rsidRPr="00E5096F" w:rsidRDefault="003307C1" w:rsidP="00425217">
      <w:pPr>
        <w:jc w:val="left"/>
        <w:rPr>
          <w:sz w:val="22"/>
        </w:rPr>
      </w:pPr>
      <w:r w:rsidRPr="00E5096F">
        <w:rPr>
          <w:rFonts w:hint="eastAsia"/>
          <w:sz w:val="22"/>
        </w:rPr>
        <w:t xml:space="preserve">　　　大宮町：奥大野、上常吉、下常吉、五十河、延利、久住、明田、新宮</w:t>
      </w:r>
    </w:p>
    <w:p w14:paraId="259CD0CA" w14:textId="7A33D1A2" w:rsidR="003307C1" w:rsidRPr="00E5096F" w:rsidRDefault="003307C1" w:rsidP="003307C1">
      <w:pPr>
        <w:ind w:left="1540" w:hangingChars="700" w:hanging="1540"/>
        <w:jc w:val="left"/>
        <w:rPr>
          <w:sz w:val="22"/>
        </w:rPr>
      </w:pPr>
      <w:r w:rsidRPr="00E5096F">
        <w:rPr>
          <w:rFonts w:hint="eastAsia"/>
          <w:sz w:val="22"/>
        </w:rPr>
        <w:t xml:space="preserve">　　　網野町：下岡の一部、小浜の一部、仲禅寺、掛津、遊、三津、高橋、公庄、郷、生野内、切畑、新庄、日和田、溝野、磯、</w:t>
      </w:r>
      <w:r w:rsidR="006C251C" w:rsidRPr="00E5096F">
        <w:rPr>
          <w:rFonts w:hint="eastAsia"/>
          <w:sz w:val="22"/>
        </w:rPr>
        <w:t>網野の一部、</w:t>
      </w:r>
      <w:r w:rsidRPr="00E5096F">
        <w:rPr>
          <w:rFonts w:hint="eastAsia"/>
          <w:sz w:val="22"/>
        </w:rPr>
        <w:t>浅茂川の一部</w:t>
      </w:r>
      <w:r w:rsidR="006C251C" w:rsidRPr="00E5096F">
        <w:rPr>
          <w:rFonts w:hint="eastAsia"/>
          <w:sz w:val="22"/>
        </w:rPr>
        <w:t>、木津の一部</w:t>
      </w:r>
    </w:p>
    <w:p w14:paraId="5C9B6DA3" w14:textId="77777777" w:rsidR="006C251C" w:rsidRPr="00E5096F" w:rsidRDefault="003307C1" w:rsidP="003307C1">
      <w:pPr>
        <w:ind w:left="1540" w:hangingChars="700" w:hanging="1540"/>
        <w:jc w:val="left"/>
        <w:rPr>
          <w:sz w:val="22"/>
        </w:rPr>
      </w:pPr>
      <w:r w:rsidRPr="00E5096F">
        <w:rPr>
          <w:rFonts w:hint="eastAsia"/>
          <w:sz w:val="22"/>
        </w:rPr>
        <w:t xml:space="preserve">　　　丹後町：竹野、宮、岩木、</w:t>
      </w:r>
      <w:r w:rsidR="006C251C" w:rsidRPr="00E5096F">
        <w:rPr>
          <w:rFonts w:hint="eastAsia"/>
          <w:sz w:val="22"/>
        </w:rPr>
        <w:t>是安、</w:t>
      </w:r>
      <w:r w:rsidRPr="00E5096F">
        <w:rPr>
          <w:rFonts w:hint="eastAsia"/>
          <w:sz w:val="22"/>
        </w:rPr>
        <w:t>吉永、矢畑、牧の谷、願興寺、家ノ谷、</w:t>
      </w:r>
    </w:p>
    <w:p w14:paraId="499C7FA3" w14:textId="77777777" w:rsidR="006C251C" w:rsidRPr="00E5096F" w:rsidRDefault="003307C1" w:rsidP="006C251C">
      <w:pPr>
        <w:ind w:leftChars="700" w:left="1470" w:firstLineChars="50" w:firstLine="110"/>
        <w:jc w:val="left"/>
        <w:rPr>
          <w:sz w:val="22"/>
        </w:rPr>
      </w:pPr>
      <w:r w:rsidRPr="00E5096F">
        <w:rPr>
          <w:rFonts w:hint="eastAsia"/>
          <w:sz w:val="22"/>
        </w:rPr>
        <w:t>筆石、乗原、此代、徳光の一部（西小田）、平、中野、中浜、久僧、</w:t>
      </w:r>
    </w:p>
    <w:p w14:paraId="0C028E55" w14:textId="51C9E67F" w:rsidR="003307C1" w:rsidRPr="00E5096F" w:rsidRDefault="003307C1" w:rsidP="006C251C">
      <w:pPr>
        <w:ind w:leftChars="700" w:left="1470" w:firstLineChars="50" w:firstLine="110"/>
        <w:jc w:val="left"/>
        <w:rPr>
          <w:sz w:val="22"/>
        </w:rPr>
      </w:pPr>
      <w:r w:rsidRPr="00E5096F">
        <w:rPr>
          <w:rFonts w:hint="eastAsia"/>
          <w:sz w:val="22"/>
        </w:rPr>
        <w:t>上野、井上、井谷、畑、遠下、鞍内、袖志、尾和、谷内、上山</w:t>
      </w:r>
    </w:p>
    <w:p w14:paraId="591B0827" w14:textId="77777777" w:rsidR="003307C1" w:rsidRPr="00E5096F" w:rsidRDefault="003307C1" w:rsidP="003307C1">
      <w:pPr>
        <w:ind w:left="1540" w:hangingChars="700" w:hanging="1540"/>
        <w:jc w:val="left"/>
        <w:rPr>
          <w:sz w:val="22"/>
        </w:rPr>
      </w:pPr>
      <w:r w:rsidRPr="00E5096F">
        <w:rPr>
          <w:rFonts w:hint="eastAsia"/>
          <w:sz w:val="22"/>
        </w:rPr>
        <w:t xml:space="preserve">　　　弥栄町：田中、中津、中山、野中、吉野、須川、霰、味土野、大谷、来見谷、等楽寺の一部（堀越）、吉沢の一部（小原）</w:t>
      </w:r>
    </w:p>
    <w:p w14:paraId="7D149FA0" w14:textId="77777777" w:rsidR="003307C1" w:rsidRPr="00E5096F" w:rsidRDefault="003307C1" w:rsidP="003307C1">
      <w:pPr>
        <w:ind w:left="1540" w:hangingChars="700" w:hanging="1540"/>
        <w:jc w:val="left"/>
        <w:rPr>
          <w:sz w:val="22"/>
        </w:rPr>
      </w:pPr>
      <w:r w:rsidRPr="00E5096F">
        <w:rPr>
          <w:rFonts w:hint="eastAsia"/>
          <w:sz w:val="22"/>
        </w:rPr>
        <w:t xml:space="preserve">　　　久美浜</w:t>
      </w:r>
      <w:r w:rsidR="00C352AC" w:rsidRPr="00E5096F">
        <w:rPr>
          <w:rFonts w:hint="eastAsia"/>
          <w:sz w:val="22"/>
        </w:rPr>
        <w:t>町：油池、神谷、河梨、栃谷、甲坂、口馬地、奥馬地、口三谷、奥三谷、出角、新谷、谷、芦原、島、尉ケ畑、奥山、二俣、円頓時、坂谷、長野、竹藤、女布、丸山、永留、壱分、大井、関、三原、河内、蒲井、旭、海士、橋爪、西橋爪、坂井、友重、品田、新庄、須田、金谷、畑、市場</w:t>
      </w:r>
    </w:p>
    <w:p w14:paraId="1B3CA6B4" w14:textId="77777777" w:rsidR="00C352AC" w:rsidRPr="00E5096F" w:rsidRDefault="00C352AC" w:rsidP="003307C1">
      <w:pPr>
        <w:ind w:left="1540" w:hangingChars="700" w:hanging="1540"/>
        <w:jc w:val="left"/>
        <w:rPr>
          <w:sz w:val="22"/>
        </w:rPr>
      </w:pPr>
    </w:p>
    <w:p w14:paraId="00D3F853" w14:textId="77777777" w:rsidR="00C352AC" w:rsidRPr="00E5096F" w:rsidRDefault="00C352AC" w:rsidP="00C352AC">
      <w:pPr>
        <w:ind w:left="660" w:hangingChars="300" w:hanging="660"/>
        <w:jc w:val="left"/>
        <w:rPr>
          <w:sz w:val="22"/>
        </w:rPr>
      </w:pPr>
      <w:r w:rsidRPr="00E5096F">
        <w:rPr>
          <w:rFonts w:hint="eastAsia"/>
          <w:sz w:val="22"/>
        </w:rPr>
        <w:t xml:space="preserve">　　　上記以外に、集合処理地区（下水道区域）ではあるが、地形条件等により集合処理とすることが困難な家屋。</w:t>
      </w:r>
    </w:p>
    <w:p w14:paraId="5EEA2CB7" w14:textId="77777777" w:rsidR="00B34C0F" w:rsidRPr="00E5096F" w:rsidRDefault="00B34C0F" w:rsidP="00C352AC">
      <w:pPr>
        <w:ind w:left="660" w:hangingChars="300" w:hanging="660"/>
        <w:jc w:val="left"/>
        <w:rPr>
          <w:sz w:val="22"/>
        </w:rPr>
      </w:pPr>
    </w:p>
    <w:p w14:paraId="58C25AE5" w14:textId="77777777" w:rsidR="00B34C0F" w:rsidRPr="00E5096F" w:rsidRDefault="00B34C0F" w:rsidP="00C352AC">
      <w:pPr>
        <w:ind w:left="660" w:hangingChars="300" w:hanging="660"/>
        <w:jc w:val="left"/>
        <w:rPr>
          <w:sz w:val="22"/>
        </w:rPr>
      </w:pPr>
      <w:r w:rsidRPr="00E5096F">
        <w:rPr>
          <w:rFonts w:hint="eastAsia"/>
          <w:sz w:val="22"/>
        </w:rPr>
        <w:t>２　申し込みについて</w:t>
      </w:r>
    </w:p>
    <w:p w14:paraId="3325F682" w14:textId="29152B93" w:rsidR="00B34C0F" w:rsidRPr="00E5096F" w:rsidRDefault="00B34C0F" w:rsidP="00B34C0F">
      <w:pPr>
        <w:ind w:left="440" w:hangingChars="200" w:hanging="440"/>
        <w:jc w:val="left"/>
        <w:rPr>
          <w:sz w:val="22"/>
        </w:rPr>
      </w:pPr>
      <w:r w:rsidRPr="00E5096F">
        <w:rPr>
          <w:rFonts w:hint="eastAsia"/>
          <w:sz w:val="22"/>
        </w:rPr>
        <w:t xml:space="preserve">　　</w:t>
      </w:r>
      <w:r w:rsidR="00864BDD" w:rsidRPr="00E5096F">
        <w:rPr>
          <w:rFonts w:hint="eastAsia"/>
          <w:sz w:val="22"/>
        </w:rPr>
        <w:t xml:space="preserve">　</w:t>
      </w:r>
      <w:r w:rsidRPr="00E5096F">
        <w:rPr>
          <w:rFonts w:hint="eastAsia"/>
          <w:sz w:val="22"/>
        </w:rPr>
        <w:t>「浄化槽寄附採納願」に必要事項をご記入のうえ、</w:t>
      </w:r>
      <w:r w:rsidR="005D03C1" w:rsidRPr="00E5096F">
        <w:rPr>
          <w:rFonts w:hint="eastAsia"/>
          <w:sz w:val="22"/>
        </w:rPr>
        <w:t>施設課</w:t>
      </w:r>
      <w:r w:rsidRPr="00E5096F">
        <w:rPr>
          <w:rFonts w:hint="eastAsia"/>
          <w:sz w:val="22"/>
        </w:rPr>
        <w:t>または市民局へ提出してください。</w:t>
      </w:r>
    </w:p>
    <w:p w14:paraId="526EA19B" w14:textId="77777777" w:rsidR="00B34C0F" w:rsidRPr="00E5096F" w:rsidRDefault="00B34C0F" w:rsidP="00B34C0F">
      <w:pPr>
        <w:ind w:left="440" w:hangingChars="200" w:hanging="440"/>
        <w:jc w:val="left"/>
        <w:rPr>
          <w:sz w:val="22"/>
        </w:rPr>
      </w:pPr>
    </w:p>
    <w:p w14:paraId="793AA2FA" w14:textId="77777777" w:rsidR="00B34C0F" w:rsidRPr="00E5096F" w:rsidRDefault="00B34C0F" w:rsidP="00B34C0F">
      <w:pPr>
        <w:ind w:left="440" w:hangingChars="200" w:hanging="440"/>
        <w:jc w:val="left"/>
        <w:rPr>
          <w:sz w:val="22"/>
        </w:rPr>
      </w:pPr>
      <w:r w:rsidRPr="00E5096F">
        <w:rPr>
          <w:rFonts w:hint="eastAsia"/>
          <w:sz w:val="22"/>
        </w:rPr>
        <w:t xml:space="preserve">３　</w:t>
      </w:r>
      <w:r w:rsidR="00864BDD" w:rsidRPr="00E5096F">
        <w:rPr>
          <w:rFonts w:hint="eastAsia"/>
          <w:sz w:val="22"/>
        </w:rPr>
        <w:t>寄附採納</w:t>
      </w:r>
      <w:r w:rsidR="00662F19" w:rsidRPr="00E5096F">
        <w:rPr>
          <w:rFonts w:hint="eastAsia"/>
          <w:sz w:val="22"/>
        </w:rPr>
        <w:t>について</w:t>
      </w:r>
    </w:p>
    <w:p w14:paraId="598B51B2" w14:textId="77777777" w:rsidR="00662F19" w:rsidRPr="00E5096F" w:rsidRDefault="00662F19" w:rsidP="00B34C0F">
      <w:pPr>
        <w:ind w:left="440" w:hangingChars="200" w:hanging="440"/>
        <w:jc w:val="left"/>
        <w:rPr>
          <w:sz w:val="22"/>
        </w:rPr>
      </w:pPr>
      <w:r w:rsidRPr="00E5096F">
        <w:rPr>
          <w:rFonts w:hint="eastAsia"/>
          <w:sz w:val="22"/>
        </w:rPr>
        <w:t xml:space="preserve">　　・寄附採納は無償とします。</w:t>
      </w:r>
    </w:p>
    <w:p w14:paraId="50CA03B0" w14:textId="77777777" w:rsidR="00662F19" w:rsidRPr="00E5096F" w:rsidRDefault="00662F19" w:rsidP="00B34C0F">
      <w:pPr>
        <w:ind w:left="440" w:hangingChars="200" w:hanging="440"/>
        <w:jc w:val="left"/>
        <w:rPr>
          <w:sz w:val="22"/>
        </w:rPr>
      </w:pPr>
      <w:r w:rsidRPr="00E5096F">
        <w:rPr>
          <w:rFonts w:hint="eastAsia"/>
          <w:sz w:val="22"/>
        </w:rPr>
        <w:t xml:space="preserve">　　・浄化槽の種類（名称、型式、認定番号）が明確であるもの。</w:t>
      </w:r>
    </w:p>
    <w:p w14:paraId="70FC5199" w14:textId="77777777" w:rsidR="00662F19" w:rsidRPr="00E5096F" w:rsidRDefault="00662F19" w:rsidP="00B34C0F">
      <w:pPr>
        <w:ind w:left="440" w:hangingChars="200" w:hanging="440"/>
        <w:jc w:val="left"/>
        <w:rPr>
          <w:sz w:val="22"/>
        </w:rPr>
      </w:pPr>
      <w:r w:rsidRPr="00E5096F">
        <w:rPr>
          <w:rFonts w:hint="eastAsia"/>
          <w:sz w:val="22"/>
        </w:rPr>
        <w:t xml:space="preserve">　　・浄化槽保守点検業者と浄化槽の維持管理契約を締結し適正に管理を行っている。</w:t>
      </w:r>
    </w:p>
    <w:p w14:paraId="1AD3528B" w14:textId="77777777" w:rsidR="00662F19" w:rsidRPr="00E5096F" w:rsidRDefault="00662F19" w:rsidP="00B34C0F">
      <w:pPr>
        <w:ind w:left="440" w:hangingChars="200" w:hanging="440"/>
        <w:jc w:val="left"/>
        <w:rPr>
          <w:sz w:val="22"/>
        </w:rPr>
      </w:pPr>
      <w:r w:rsidRPr="00E5096F">
        <w:rPr>
          <w:rFonts w:hint="eastAsia"/>
          <w:sz w:val="22"/>
        </w:rPr>
        <w:t xml:space="preserve">　　・</w:t>
      </w:r>
      <w:r w:rsidR="00864BDD" w:rsidRPr="00E5096F">
        <w:rPr>
          <w:rFonts w:hint="eastAsia"/>
          <w:sz w:val="22"/>
        </w:rPr>
        <w:t>法定検査を受検済であること。</w:t>
      </w:r>
    </w:p>
    <w:p w14:paraId="381270FE" w14:textId="77777777" w:rsidR="00864BDD" w:rsidRPr="00E5096F" w:rsidRDefault="00864BDD" w:rsidP="00B34C0F">
      <w:pPr>
        <w:ind w:left="440" w:hangingChars="200" w:hanging="440"/>
        <w:jc w:val="left"/>
        <w:rPr>
          <w:sz w:val="22"/>
        </w:rPr>
      </w:pPr>
      <w:r w:rsidRPr="00E5096F">
        <w:rPr>
          <w:rFonts w:hint="eastAsia"/>
          <w:sz w:val="22"/>
        </w:rPr>
        <w:t xml:space="preserve">　　・</w:t>
      </w:r>
      <w:r w:rsidRPr="00E5096F">
        <w:rPr>
          <w:rFonts w:hint="eastAsia"/>
          <w:sz w:val="22"/>
        </w:rPr>
        <w:t>50</w:t>
      </w:r>
      <w:r w:rsidRPr="00E5096F">
        <w:rPr>
          <w:rFonts w:hint="eastAsia"/>
          <w:sz w:val="22"/>
        </w:rPr>
        <w:t>人槽以下の浄化槽であること。</w:t>
      </w:r>
    </w:p>
    <w:p w14:paraId="36859997" w14:textId="77777777" w:rsidR="00864BDD" w:rsidRPr="00E5096F" w:rsidRDefault="00864BDD" w:rsidP="00B34C0F">
      <w:pPr>
        <w:ind w:left="440" w:hangingChars="200" w:hanging="440"/>
        <w:jc w:val="left"/>
        <w:rPr>
          <w:sz w:val="22"/>
        </w:rPr>
      </w:pPr>
      <w:r w:rsidRPr="00E5096F">
        <w:rPr>
          <w:rFonts w:hint="eastAsia"/>
          <w:sz w:val="22"/>
        </w:rPr>
        <w:t xml:space="preserve">　　※修繕が必要な合併処理浄化槽は寄付採納を受けることができません。</w:t>
      </w:r>
    </w:p>
    <w:p w14:paraId="3E61FD1D" w14:textId="77777777" w:rsidR="00864BDD" w:rsidRPr="00E5096F" w:rsidRDefault="00864BDD" w:rsidP="00B34C0F">
      <w:pPr>
        <w:ind w:left="440" w:hangingChars="200" w:hanging="440"/>
        <w:jc w:val="left"/>
        <w:rPr>
          <w:sz w:val="22"/>
        </w:rPr>
      </w:pPr>
    </w:p>
    <w:p w14:paraId="50381168" w14:textId="77777777" w:rsidR="00864BDD" w:rsidRPr="00E5096F" w:rsidRDefault="00864BDD" w:rsidP="00B34C0F">
      <w:pPr>
        <w:ind w:left="440" w:hangingChars="200" w:hanging="440"/>
        <w:jc w:val="left"/>
        <w:rPr>
          <w:sz w:val="22"/>
        </w:rPr>
      </w:pPr>
      <w:r w:rsidRPr="00E5096F">
        <w:rPr>
          <w:rFonts w:hint="eastAsia"/>
          <w:sz w:val="22"/>
        </w:rPr>
        <w:t>４　寄附採納の決定について</w:t>
      </w:r>
    </w:p>
    <w:p w14:paraId="1200B4C0" w14:textId="77777777" w:rsidR="00864BDD" w:rsidRPr="00E5096F" w:rsidRDefault="00864BDD" w:rsidP="00B34C0F">
      <w:pPr>
        <w:ind w:left="440" w:hangingChars="200" w:hanging="440"/>
        <w:jc w:val="left"/>
        <w:rPr>
          <w:sz w:val="22"/>
        </w:rPr>
      </w:pPr>
      <w:r w:rsidRPr="00E5096F">
        <w:rPr>
          <w:rFonts w:hint="eastAsia"/>
          <w:sz w:val="22"/>
        </w:rPr>
        <w:t xml:space="preserve">　　　寄附採納の可否は、書類審査および現地調査を行い、条件に適合することを確認後、寄附採納決定通知書の送付をもって寄附採納の決定とします。</w:t>
      </w:r>
    </w:p>
    <w:p w14:paraId="4022E7CA" w14:textId="77777777" w:rsidR="00864BDD" w:rsidRPr="00E5096F" w:rsidRDefault="00864BDD" w:rsidP="00B34C0F">
      <w:pPr>
        <w:ind w:left="440" w:hangingChars="200" w:hanging="440"/>
        <w:jc w:val="left"/>
        <w:rPr>
          <w:sz w:val="22"/>
        </w:rPr>
      </w:pPr>
    </w:p>
    <w:p w14:paraId="16231983" w14:textId="77777777" w:rsidR="00864BDD" w:rsidRPr="00E5096F" w:rsidRDefault="00864BDD" w:rsidP="00B34C0F">
      <w:pPr>
        <w:ind w:left="440" w:hangingChars="200" w:hanging="440"/>
        <w:jc w:val="left"/>
        <w:rPr>
          <w:sz w:val="22"/>
        </w:rPr>
      </w:pPr>
      <w:r w:rsidRPr="00E5096F">
        <w:rPr>
          <w:rFonts w:hint="eastAsia"/>
          <w:sz w:val="22"/>
        </w:rPr>
        <w:t>５　井戸水など水道水以外の水を使用されているご家庭について</w:t>
      </w:r>
    </w:p>
    <w:p w14:paraId="5B9663FF" w14:textId="77777777" w:rsidR="00864BDD" w:rsidRPr="00E5096F" w:rsidRDefault="00864BDD" w:rsidP="00B34C0F">
      <w:pPr>
        <w:ind w:left="440" w:hangingChars="200" w:hanging="440"/>
        <w:jc w:val="left"/>
        <w:rPr>
          <w:sz w:val="22"/>
        </w:rPr>
      </w:pPr>
      <w:r w:rsidRPr="00E5096F">
        <w:rPr>
          <w:rFonts w:hint="eastAsia"/>
          <w:sz w:val="22"/>
        </w:rPr>
        <w:t xml:space="preserve">　　　水道水以外の水を使用されている場合は、市が井戸水などに対して水道メーターの設置工事を行います。（工事費は市が負担しますが、メーター使用料は個人負担となります。）</w:t>
      </w:r>
    </w:p>
    <w:p w14:paraId="33870A53" w14:textId="77777777" w:rsidR="00864BDD" w:rsidRPr="00E5096F" w:rsidRDefault="00864BDD" w:rsidP="00B34C0F">
      <w:pPr>
        <w:ind w:left="440" w:hangingChars="200" w:hanging="440"/>
        <w:jc w:val="left"/>
        <w:rPr>
          <w:sz w:val="22"/>
        </w:rPr>
      </w:pPr>
    </w:p>
    <w:p w14:paraId="5EA3E014" w14:textId="77777777" w:rsidR="00864BDD" w:rsidRPr="00E5096F" w:rsidRDefault="00864BDD" w:rsidP="00B34C0F">
      <w:pPr>
        <w:ind w:left="440" w:hangingChars="200" w:hanging="440"/>
        <w:jc w:val="left"/>
        <w:rPr>
          <w:sz w:val="22"/>
        </w:rPr>
      </w:pPr>
      <w:r w:rsidRPr="00E5096F">
        <w:rPr>
          <w:rFonts w:hint="eastAsia"/>
          <w:sz w:val="22"/>
        </w:rPr>
        <w:t xml:space="preserve">６　</w:t>
      </w:r>
      <w:r w:rsidR="00164B3C" w:rsidRPr="00E5096F">
        <w:rPr>
          <w:rFonts w:hint="eastAsia"/>
          <w:sz w:val="22"/>
        </w:rPr>
        <w:t>寄附採納後の個人負担について</w:t>
      </w:r>
    </w:p>
    <w:p w14:paraId="4FD83582" w14:textId="77777777" w:rsidR="00164B3C" w:rsidRPr="00E5096F" w:rsidRDefault="00164B3C" w:rsidP="00B34C0F">
      <w:pPr>
        <w:ind w:left="440" w:hangingChars="200" w:hanging="440"/>
        <w:jc w:val="left"/>
        <w:rPr>
          <w:sz w:val="22"/>
        </w:rPr>
      </w:pPr>
      <w:r w:rsidRPr="00E5096F">
        <w:rPr>
          <w:rFonts w:hint="eastAsia"/>
          <w:sz w:val="22"/>
        </w:rPr>
        <w:t xml:space="preserve">　　　寄附採納をうけた施設は、放流先水路の通常の軽微な清掃（草刈、泥上げなど）については、個人または組合、区などでお願いします。</w:t>
      </w:r>
    </w:p>
    <w:p w14:paraId="348998B0" w14:textId="77777777" w:rsidR="00164B3C" w:rsidRPr="00E5096F" w:rsidRDefault="00164B3C" w:rsidP="00B34C0F">
      <w:pPr>
        <w:ind w:left="440" w:hangingChars="200" w:hanging="440"/>
        <w:jc w:val="left"/>
        <w:rPr>
          <w:sz w:val="22"/>
        </w:rPr>
      </w:pPr>
      <w:r w:rsidRPr="00E5096F">
        <w:rPr>
          <w:rFonts w:hint="eastAsia"/>
          <w:sz w:val="22"/>
        </w:rPr>
        <w:t xml:space="preserve">　　　ブロワ等浄化槽の運転に必要な電気料金について負担をお願いします。（負担軽減を図るため、ブロワの消費電力に応じて浄化槽使用料を減額します。）</w:t>
      </w:r>
    </w:p>
    <w:p w14:paraId="1DB37753" w14:textId="77777777" w:rsidR="00164B3C" w:rsidRPr="00E5096F" w:rsidRDefault="00164B3C" w:rsidP="00B34C0F">
      <w:pPr>
        <w:ind w:left="440" w:hangingChars="200" w:hanging="440"/>
        <w:jc w:val="left"/>
        <w:rPr>
          <w:sz w:val="22"/>
        </w:rPr>
      </w:pPr>
      <w:r w:rsidRPr="00E5096F">
        <w:rPr>
          <w:rFonts w:hint="eastAsia"/>
          <w:sz w:val="22"/>
        </w:rPr>
        <w:t xml:space="preserve">　　　施設の使用に係る使用料の算定は、下水道と同じようにご家庭に設置した水道メーターの使用料に基づき算定した額とします。</w:t>
      </w:r>
    </w:p>
    <w:p w14:paraId="08F56766" w14:textId="77777777" w:rsidR="000C1319" w:rsidRPr="00E5096F" w:rsidRDefault="000C1319" w:rsidP="00B34C0F">
      <w:pPr>
        <w:ind w:left="440" w:hangingChars="200" w:hanging="440"/>
        <w:jc w:val="left"/>
        <w:rPr>
          <w:sz w:val="22"/>
        </w:rPr>
      </w:pPr>
      <w:r w:rsidRPr="00E5096F">
        <w:rPr>
          <w:rFonts w:hint="eastAsia"/>
          <w:sz w:val="22"/>
        </w:rPr>
        <w:t xml:space="preserve">　　　徴収した使用料金は、施設の維持管理などに充てます。</w:t>
      </w:r>
    </w:p>
    <w:p w14:paraId="498C6907" w14:textId="77777777" w:rsidR="000C1319" w:rsidRPr="00E5096F" w:rsidRDefault="000C1319" w:rsidP="00B34C0F">
      <w:pPr>
        <w:ind w:left="440" w:hangingChars="200" w:hanging="440"/>
        <w:jc w:val="left"/>
        <w:rPr>
          <w:sz w:val="22"/>
        </w:rPr>
      </w:pPr>
      <w:r w:rsidRPr="00E5096F">
        <w:rPr>
          <w:rFonts w:hint="eastAsia"/>
          <w:sz w:val="22"/>
        </w:rPr>
        <w:t xml:space="preserve">　</w:t>
      </w:r>
    </w:p>
    <w:p w14:paraId="2AA61B7E" w14:textId="62825EE5" w:rsidR="000C1319" w:rsidRPr="00E5096F" w:rsidRDefault="000C1319" w:rsidP="00B34C0F">
      <w:pPr>
        <w:ind w:left="440" w:hangingChars="200" w:hanging="440"/>
        <w:jc w:val="left"/>
        <w:rPr>
          <w:sz w:val="22"/>
        </w:rPr>
      </w:pPr>
      <w:r w:rsidRPr="00E5096F">
        <w:rPr>
          <w:rFonts w:hint="eastAsia"/>
          <w:sz w:val="22"/>
        </w:rPr>
        <w:t xml:space="preserve">　※詳しくは、京丹後市上下水道部</w:t>
      </w:r>
      <w:r w:rsidR="005D03C1" w:rsidRPr="00E5096F">
        <w:rPr>
          <w:rFonts w:hint="eastAsia"/>
          <w:sz w:val="22"/>
        </w:rPr>
        <w:t>施設課</w:t>
      </w:r>
      <w:r w:rsidRPr="00E5096F">
        <w:rPr>
          <w:rFonts w:hint="eastAsia"/>
          <w:sz w:val="22"/>
        </w:rPr>
        <w:t>（</w:t>
      </w:r>
      <w:r w:rsidRPr="00E5096F">
        <w:rPr>
          <w:rFonts w:hint="eastAsia"/>
          <w:sz w:val="22"/>
        </w:rPr>
        <w:t>TEL0772-69-</w:t>
      </w:r>
      <w:r w:rsidR="005D03C1" w:rsidRPr="00E5096F">
        <w:rPr>
          <w:rFonts w:hint="eastAsia"/>
          <w:sz w:val="22"/>
        </w:rPr>
        <w:t>0580</w:t>
      </w:r>
      <w:r w:rsidRPr="00E5096F">
        <w:rPr>
          <w:rFonts w:hint="eastAsia"/>
          <w:sz w:val="22"/>
        </w:rPr>
        <w:t>）へお問い合わせください。</w:t>
      </w:r>
    </w:p>
    <w:sectPr w:rsidR="000C1319" w:rsidRPr="00E509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873E5" w14:textId="77777777" w:rsidR="00DB2F4A" w:rsidRDefault="00DB2F4A" w:rsidP="00B32344">
      <w:r>
        <w:separator/>
      </w:r>
    </w:p>
  </w:endnote>
  <w:endnote w:type="continuationSeparator" w:id="0">
    <w:p w14:paraId="750A7DB1" w14:textId="77777777" w:rsidR="00DB2F4A" w:rsidRDefault="00DB2F4A" w:rsidP="00B3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F88E3" w14:textId="77777777" w:rsidR="00DB2F4A" w:rsidRDefault="00DB2F4A" w:rsidP="00B32344">
      <w:r>
        <w:separator/>
      </w:r>
    </w:p>
  </w:footnote>
  <w:footnote w:type="continuationSeparator" w:id="0">
    <w:p w14:paraId="61F85488" w14:textId="77777777" w:rsidR="00DB2F4A" w:rsidRDefault="00DB2F4A" w:rsidP="00B32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2D"/>
    <w:rsid w:val="000C1319"/>
    <w:rsid w:val="00164B3C"/>
    <w:rsid w:val="00213DEF"/>
    <w:rsid w:val="002A329B"/>
    <w:rsid w:val="003307C1"/>
    <w:rsid w:val="00425217"/>
    <w:rsid w:val="004E364E"/>
    <w:rsid w:val="005D03C1"/>
    <w:rsid w:val="0063092D"/>
    <w:rsid w:val="00652A49"/>
    <w:rsid w:val="00662F19"/>
    <w:rsid w:val="006C251C"/>
    <w:rsid w:val="00864BDD"/>
    <w:rsid w:val="0094632D"/>
    <w:rsid w:val="00B32344"/>
    <w:rsid w:val="00B34C0F"/>
    <w:rsid w:val="00B41468"/>
    <w:rsid w:val="00C352AC"/>
    <w:rsid w:val="00DB2F4A"/>
    <w:rsid w:val="00E5096F"/>
    <w:rsid w:val="00FB3C11"/>
    <w:rsid w:val="00FE1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CCE81E"/>
  <w15:docId w15:val="{A6B6F05C-C214-4FD3-9D4C-3CB61C6F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344"/>
    <w:pPr>
      <w:tabs>
        <w:tab w:val="center" w:pos="4252"/>
        <w:tab w:val="right" w:pos="8504"/>
      </w:tabs>
      <w:snapToGrid w:val="0"/>
    </w:pPr>
  </w:style>
  <w:style w:type="character" w:customStyle="1" w:styleId="a4">
    <w:name w:val="ヘッダー (文字)"/>
    <w:basedOn w:val="a0"/>
    <w:link w:val="a3"/>
    <w:uiPriority w:val="99"/>
    <w:rsid w:val="00B32344"/>
  </w:style>
  <w:style w:type="paragraph" w:styleId="a5">
    <w:name w:val="footer"/>
    <w:basedOn w:val="a"/>
    <w:link w:val="a6"/>
    <w:uiPriority w:val="99"/>
    <w:unhideWhenUsed/>
    <w:rsid w:val="00B32344"/>
    <w:pPr>
      <w:tabs>
        <w:tab w:val="center" w:pos="4252"/>
        <w:tab w:val="right" w:pos="8504"/>
      </w:tabs>
      <w:snapToGrid w:val="0"/>
    </w:pPr>
  </w:style>
  <w:style w:type="character" w:customStyle="1" w:styleId="a6">
    <w:name w:val="フッター (文字)"/>
    <w:basedOn w:val="a0"/>
    <w:link w:val="a5"/>
    <w:uiPriority w:val="99"/>
    <w:rsid w:val="00B32344"/>
  </w:style>
  <w:style w:type="paragraph" w:styleId="a7">
    <w:name w:val="Balloon Text"/>
    <w:basedOn w:val="a"/>
    <w:link w:val="a8"/>
    <w:uiPriority w:val="99"/>
    <w:semiHidden/>
    <w:unhideWhenUsed/>
    <w:rsid w:val="006C25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25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E844-C2B0-47C5-89CF-998C7D94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友宏</dc:creator>
  <cp:keywords/>
  <dc:description/>
  <cp:lastModifiedBy>岸本 重直</cp:lastModifiedBy>
  <cp:revision>2</cp:revision>
  <cp:lastPrinted>2026-03-17T23:44:00Z</cp:lastPrinted>
  <dcterms:created xsi:type="dcterms:W3CDTF">2026-03-18T03:28:00Z</dcterms:created>
  <dcterms:modified xsi:type="dcterms:W3CDTF">2026-03-18T03:28:00Z</dcterms:modified>
</cp:coreProperties>
</file>