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E36C33">
      <w:pPr>
        <w:rPr>
          <w:rFonts w:ascii="ＭＳ 明朝" w:eastAsia="ＭＳ 明朝" w:hAnsi="ＭＳ 明朝"/>
        </w:rPr>
      </w:pPr>
      <w:r w:rsidRPr="00E36C33">
        <w:rPr>
          <w:rFonts w:ascii="ＭＳ 明朝" w:eastAsia="ＭＳ 明朝" w:hAnsi="ＭＳ 明朝" w:hint="eastAsia"/>
        </w:rPr>
        <w:t>様式</w:t>
      </w:r>
      <w:r w:rsidR="00E82014">
        <w:rPr>
          <w:rFonts w:ascii="ＭＳ 明朝" w:eastAsia="ＭＳ 明朝" w:hAnsi="ＭＳ 明朝" w:hint="eastAsia"/>
        </w:rPr>
        <w:t>第</w:t>
      </w:r>
      <w:r w:rsidR="001F3672">
        <w:rPr>
          <w:rFonts w:ascii="ＭＳ 明朝" w:eastAsia="ＭＳ 明朝" w:hAnsi="ＭＳ 明朝" w:hint="eastAsia"/>
        </w:rPr>
        <w:t>５</w:t>
      </w:r>
      <w:r w:rsidR="00E82014">
        <w:rPr>
          <w:rFonts w:ascii="ＭＳ 明朝" w:eastAsia="ＭＳ 明朝" w:hAnsi="ＭＳ 明朝" w:hint="eastAsia"/>
        </w:rPr>
        <w:t>号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EC0D70" w:rsidTr="0036082A">
        <w:tc>
          <w:tcPr>
            <w:tcW w:w="4675" w:type="dxa"/>
          </w:tcPr>
          <w:p w:rsidR="00EC0D70" w:rsidRPr="00791693" w:rsidRDefault="00EC0D70" w:rsidP="00200B5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業務実施方針</w:t>
            </w:r>
          </w:p>
        </w:tc>
        <w:tc>
          <w:tcPr>
            <w:tcW w:w="4676" w:type="dxa"/>
          </w:tcPr>
          <w:p w:rsidR="00EC0D70" w:rsidRPr="00791693" w:rsidRDefault="00EC0D70" w:rsidP="00200B5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指定番号：</w:t>
            </w:r>
            <w:bookmarkStart w:id="0" w:name="_GoBack"/>
            <w:bookmarkEnd w:id="0"/>
          </w:p>
        </w:tc>
      </w:tr>
      <w:tr w:rsidR="00F813A4" w:rsidTr="009377B5">
        <w:trPr>
          <w:trHeight w:val="13072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F813A4" w:rsidRDefault="007916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1158240</wp:posOffset>
                      </wp:positionV>
                      <wp:extent cx="3924300" cy="18478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1693" w:rsidRDefault="0079169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bdr w:val="single" w:sz="4" w:space="0" w:color="auto"/>
                                    </w:rPr>
                                    <w:t>業務実施方針</w:t>
                                  </w:r>
                                </w:p>
                                <w:p w:rsidR="00791693" w:rsidRPr="00866397" w:rsidRDefault="00791693" w:rsidP="00866397">
                                  <w:pPr>
                                    <w:snapToGrid w:val="0"/>
                                    <w:ind w:firstLineChars="100" w:firstLine="207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Ａ４縦１枚（</w:t>
                                  </w:r>
                                  <w:r w:rsidR="0061783B"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１</w:t>
                                  </w:r>
                                  <w:r w:rsidR="00C83F7D"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,</w:t>
                                  </w:r>
                                  <w:r w:rsidR="0061783B"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０</w:t>
                                  </w: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００文字程度以内）で文章のみとする。</w:t>
                                  </w:r>
                                </w:p>
                                <w:p w:rsidR="00866397" w:rsidRDefault="00866397" w:rsidP="00866397">
                                  <w:pPr>
                                    <w:snapToGrid w:val="0"/>
                                    <w:ind w:left="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  <w:p w:rsidR="00866397" w:rsidRPr="00866397" w:rsidRDefault="00866397" w:rsidP="00866397">
                                  <w:pPr>
                                    <w:snapToGrid w:val="0"/>
                                    <w:ind w:left="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（主な記載内容）</w:t>
                                  </w:r>
                                </w:p>
                                <w:p w:rsidR="00866397" w:rsidRPr="00866397" w:rsidRDefault="00866397" w:rsidP="0086639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取組方針、業務推進に当たり重点としていること</w:t>
                                  </w:r>
                                </w:p>
                                <w:p w:rsidR="00866397" w:rsidRPr="00866397" w:rsidRDefault="00866397" w:rsidP="0086639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チーム体制、技術者の配置、組織のバックアップ体制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、</w:t>
                                  </w: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協力事業所など</w:t>
                                  </w:r>
                                </w:p>
                                <w:p w:rsidR="00866397" w:rsidRPr="00866397" w:rsidRDefault="00866397" w:rsidP="0086639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市、住民、関連団体等との連携・調整についての考え方</w:t>
                                  </w:r>
                                </w:p>
                                <w:p w:rsidR="00866397" w:rsidRPr="00866397" w:rsidRDefault="00866397" w:rsidP="0086639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業務</w:t>
                                  </w: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実施に係る配慮事項</w:t>
                                  </w:r>
                                  <w:r w:rsidR="00F60815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0.45pt;margin-top:91.2pt;width:309pt;height:1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" fillcolor="white [3201]" strokeweight=".5pt">
                      <v:textbox>
                        <w:txbxContent>
                          <w:p w:rsidR="00791693" w:rsidRDefault="0079169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bdr w:val="single" w:sz="4" w:space="0" w:color="auto"/>
                              </w:rPr>
                              <w:t>業務実施方針</w:t>
                            </w:r>
                          </w:p>
                          <w:p w:rsidR="00791693" w:rsidRPr="00866397" w:rsidRDefault="00791693" w:rsidP="00866397">
                            <w:pPr>
                              <w:snapToGrid w:val="0"/>
                              <w:ind w:firstLineChars="100" w:firstLine="207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Ａ４縦１枚（</w:t>
                            </w:r>
                            <w:r w:rsidR="0061783B"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</w:t>
                            </w:r>
                            <w:r w:rsidR="00C83F7D"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,</w:t>
                            </w:r>
                            <w:r w:rsidR="0061783B"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０</w:t>
                            </w: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００文字程度以内）で文章のみとする。</w:t>
                            </w:r>
                          </w:p>
                          <w:p w:rsidR="00866397" w:rsidRDefault="00866397" w:rsidP="00866397">
                            <w:pPr>
                              <w:snapToGrid w:val="0"/>
                              <w:ind w:left="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866397" w:rsidRPr="00866397" w:rsidRDefault="00866397" w:rsidP="00866397">
                            <w:pPr>
                              <w:snapToGrid w:val="0"/>
                              <w:ind w:left="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（主な記載内容）</w:t>
                            </w:r>
                          </w:p>
                          <w:p w:rsidR="00866397" w:rsidRPr="00866397" w:rsidRDefault="00866397" w:rsidP="0086639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取組方針、業務推進に当たり重点としていること</w:t>
                            </w:r>
                          </w:p>
                          <w:p w:rsidR="00866397" w:rsidRPr="00866397" w:rsidRDefault="00866397" w:rsidP="0086639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チーム体制、技術者の配置、組織のバックアップ体制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、</w:t>
                            </w: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協力事業所など</w:t>
                            </w:r>
                          </w:p>
                          <w:p w:rsidR="00866397" w:rsidRPr="00866397" w:rsidRDefault="00866397" w:rsidP="0086639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市、住民、関連団体等との連携・調整についての考え方</w:t>
                            </w:r>
                          </w:p>
                          <w:p w:rsidR="00866397" w:rsidRPr="00866397" w:rsidRDefault="00866397" w:rsidP="0086639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業務</w:t>
                            </w: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実施に係る配慮事項</w:t>
                            </w:r>
                            <w:r w:rsidR="00F6081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bookmarkStart w:id="1" w:name="_GoBack"/>
                            <w:bookmarkEnd w:id="1"/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813A4" w:rsidRPr="009377B5" w:rsidRDefault="00F813A4" w:rsidP="00F813A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F813A4" w:rsidRPr="009377B5" w:rsidSect="00791693">
      <w:pgSz w:w="11906" w:h="16838" w:code="9"/>
      <w:pgMar w:top="1134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8E7" w:rsidRDefault="008828E7" w:rsidP="00302129">
      <w:r>
        <w:separator/>
      </w:r>
    </w:p>
  </w:endnote>
  <w:endnote w:type="continuationSeparator" w:id="0">
    <w:p w:rsidR="008828E7" w:rsidRDefault="008828E7" w:rsidP="003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8E7" w:rsidRDefault="008828E7" w:rsidP="00302129">
      <w:r>
        <w:separator/>
      </w:r>
    </w:p>
  </w:footnote>
  <w:footnote w:type="continuationSeparator" w:id="0">
    <w:p w:rsidR="008828E7" w:rsidRDefault="008828E7" w:rsidP="0030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47907"/>
    <w:multiLevelType w:val="hybridMultilevel"/>
    <w:tmpl w:val="9A8EEA8C"/>
    <w:lvl w:ilvl="0" w:tplc="04090001">
      <w:start w:val="1"/>
      <w:numFmt w:val="bullet"/>
      <w:lvlText w:val="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33"/>
    <w:rsid w:val="00073083"/>
    <w:rsid w:val="00091988"/>
    <w:rsid w:val="00123B71"/>
    <w:rsid w:val="00161F36"/>
    <w:rsid w:val="001F3672"/>
    <w:rsid w:val="00200B57"/>
    <w:rsid w:val="00302129"/>
    <w:rsid w:val="004163C7"/>
    <w:rsid w:val="00420373"/>
    <w:rsid w:val="00486E0E"/>
    <w:rsid w:val="0061783B"/>
    <w:rsid w:val="00723259"/>
    <w:rsid w:val="00735CCB"/>
    <w:rsid w:val="00791693"/>
    <w:rsid w:val="00866397"/>
    <w:rsid w:val="008828E7"/>
    <w:rsid w:val="008A607C"/>
    <w:rsid w:val="009377B5"/>
    <w:rsid w:val="009A3420"/>
    <w:rsid w:val="00AF07B2"/>
    <w:rsid w:val="00C14F58"/>
    <w:rsid w:val="00C83F7D"/>
    <w:rsid w:val="00CD18B8"/>
    <w:rsid w:val="00DD05FE"/>
    <w:rsid w:val="00DE4D82"/>
    <w:rsid w:val="00E36C33"/>
    <w:rsid w:val="00E82014"/>
    <w:rsid w:val="00EC0D70"/>
    <w:rsid w:val="00F60815"/>
    <w:rsid w:val="00F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0EFC68"/>
  <w15:chartTrackingRefBased/>
  <w15:docId w15:val="{4D77C6D2-DCE7-4C60-B6F7-81E53CC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C3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29"/>
    <w:rPr>
      <w:sz w:val="22"/>
    </w:rPr>
  </w:style>
  <w:style w:type="paragraph" w:styleId="a6">
    <w:name w:val="footer"/>
    <w:basedOn w:val="a"/>
    <w:link w:val="a7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29"/>
    <w:rPr>
      <w:sz w:val="22"/>
    </w:rPr>
  </w:style>
  <w:style w:type="paragraph" w:styleId="a8">
    <w:name w:val="List Paragraph"/>
    <w:basedOn w:val="a"/>
    <w:uiPriority w:val="34"/>
    <w:qFormat/>
    <w:rsid w:val="0086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石井 真澄</cp:lastModifiedBy>
  <cp:revision>15</cp:revision>
  <cp:lastPrinted>2022-09-30T00:05:00Z</cp:lastPrinted>
  <dcterms:created xsi:type="dcterms:W3CDTF">2022-05-30T10:51:00Z</dcterms:created>
  <dcterms:modified xsi:type="dcterms:W3CDTF">2023-05-29T23:44:00Z</dcterms:modified>
</cp:coreProperties>
</file>