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9FC" w:rsidRDefault="002D29FC">
      <w:pPr>
        <w:autoSpaceDE w:val="0"/>
        <w:autoSpaceDN w:val="0"/>
        <w:adjustRightInd w:val="0"/>
        <w:ind w:left="200" w:hanging="200"/>
        <w:rPr>
          <w:sz w:val="20"/>
          <w:szCs w:val="20"/>
        </w:rPr>
      </w:pPr>
      <w:r>
        <w:rPr>
          <w:rFonts w:hint="eastAsia"/>
        </w:rPr>
        <w:t>様式第</w:t>
      </w:r>
      <w:r>
        <w:t>3</w:t>
      </w:r>
      <w:r>
        <w:rPr>
          <w:rFonts w:hint="eastAsia"/>
        </w:rPr>
        <w:t>号</w:t>
      </w:r>
      <w:r>
        <w:t>(</w:t>
      </w:r>
      <w:r>
        <w:rPr>
          <w:rFonts w:hint="eastAsia"/>
        </w:rPr>
        <w:t>第</w:t>
      </w:r>
      <w:r>
        <w:t>7</w:t>
      </w:r>
      <w:r>
        <w:rPr>
          <w:rFonts w:hint="eastAsia"/>
        </w:rPr>
        <w:t>条関係</w:t>
      </w:r>
      <w:r>
        <w:t>)</w:t>
      </w:r>
    </w:p>
    <w:p w:rsidR="002D29FC" w:rsidRDefault="00551E76" w:rsidP="00551E76">
      <w:pPr>
        <w:wordWrap w:val="0"/>
        <w:autoSpaceDE w:val="0"/>
        <w:autoSpaceDN w:val="0"/>
        <w:adjustRightInd w:val="0"/>
        <w:jc w:val="right"/>
        <w:rPr>
          <w:sz w:val="20"/>
          <w:szCs w:val="20"/>
        </w:rPr>
      </w:pPr>
      <w:r>
        <w:rPr>
          <w:rFonts w:hint="eastAsia"/>
        </w:rPr>
        <w:t xml:space="preserve">年　　月　　日　</w:t>
      </w:r>
    </w:p>
    <w:p w:rsidR="002D29FC" w:rsidRDefault="002D29FC">
      <w:pPr>
        <w:autoSpaceDE w:val="0"/>
        <w:autoSpaceDN w:val="0"/>
        <w:adjustRightInd w:val="0"/>
        <w:jc w:val="left"/>
        <w:rPr>
          <w:sz w:val="20"/>
          <w:szCs w:val="20"/>
        </w:rPr>
      </w:pPr>
    </w:p>
    <w:p w:rsidR="002D29FC" w:rsidRDefault="002D29FC" w:rsidP="00551E76">
      <w:pPr>
        <w:autoSpaceDE w:val="0"/>
        <w:autoSpaceDN w:val="0"/>
        <w:adjustRightInd w:val="0"/>
        <w:ind w:firstLineChars="100" w:firstLine="227"/>
        <w:jc w:val="left"/>
        <w:rPr>
          <w:sz w:val="20"/>
          <w:szCs w:val="20"/>
        </w:rPr>
      </w:pPr>
      <w:r>
        <w:rPr>
          <w:rFonts w:hint="eastAsia"/>
        </w:rPr>
        <w:t>京丹後市長　　　　様</w:t>
      </w:r>
    </w:p>
    <w:p w:rsidR="00066619" w:rsidRDefault="00066619">
      <w:pPr>
        <w:autoSpaceDE w:val="0"/>
        <w:autoSpaceDN w:val="0"/>
        <w:adjustRightInd w:val="0"/>
        <w:jc w:val="left"/>
        <w:rPr>
          <w:sz w:val="20"/>
          <w:szCs w:val="20"/>
        </w:rPr>
      </w:pPr>
    </w:p>
    <w:p w:rsidR="00066619" w:rsidRDefault="00066619" w:rsidP="00551E76">
      <w:pPr>
        <w:autoSpaceDE w:val="0"/>
        <w:autoSpaceDN w:val="0"/>
        <w:adjustRightInd w:val="0"/>
        <w:ind w:right="-1" w:firstLineChars="2000" w:firstLine="4535"/>
        <w:rPr>
          <w:sz w:val="20"/>
          <w:szCs w:val="20"/>
        </w:rPr>
      </w:pPr>
      <w:r>
        <w:rPr>
          <w:rFonts w:hint="eastAsia"/>
        </w:rPr>
        <w:t>住所</w:t>
      </w:r>
    </w:p>
    <w:p w:rsidR="00066619" w:rsidRDefault="00066619" w:rsidP="00551E76">
      <w:pPr>
        <w:autoSpaceDE w:val="0"/>
        <w:autoSpaceDN w:val="0"/>
        <w:adjustRightInd w:val="0"/>
        <w:ind w:right="-1" w:firstLineChars="2000" w:firstLine="4535"/>
        <w:rPr>
          <w:sz w:val="20"/>
          <w:szCs w:val="20"/>
        </w:rPr>
      </w:pPr>
      <w:r>
        <w:rPr>
          <w:rFonts w:hint="eastAsia"/>
        </w:rPr>
        <w:t>団体名</w:t>
      </w:r>
    </w:p>
    <w:p w:rsidR="00066619" w:rsidRDefault="00551E76" w:rsidP="00551E76">
      <w:pPr>
        <w:autoSpaceDE w:val="0"/>
        <w:autoSpaceDN w:val="0"/>
        <w:adjustRightInd w:val="0"/>
        <w:ind w:right="-1" w:firstLineChars="2000" w:firstLine="4535"/>
        <w:rPr>
          <w:sz w:val="20"/>
          <w:szCs w:val="20"/>
        </w:rPr>
      </w:pPr>
      <w:r>
        <w:rPr>
          <w:rFonts w:hint="eastAsia"/>
        </w:rPr>
        <w:t>代表者名又は氏名　　　　　　　　　　印</w:t>
      </w:r>
    </w:p>
    <w:p w:rsidR="00066619" w:rsidRPr="00551E76" w:rsidRDefault="00066619" w:rsidP="00551E76">
      <w:pPr>
        <w:autoSpaceDE w:val="0"/>
        <w:autoSpaceDN w:val="0"/>
        <w:adjustRightInd w:val="0"/>
        <w:ind w:right="-1" w:firstLineChars="2100" w:firstLine="4762"/>
        <w:rPr>
          <w:sz w:val="20"/>
          <w:szCs w:val="20"/>
        </w:rPr>
      </w:pPr>
      <w:r>
        <w:t>(</w:t>
      </w:r>
      <w:r>
        <w:rPr>
          <w:rFonts w:hint="eastAsia"/>
        </w:rPr>
        <w:t xml:space="preserve">電話　　　―　　　　　</w:t>
      </w:r>
      <w:r>
        <w:t>)</w:t>
      </w:r>
    </w:p>
    <w:p w:rsidR="00066619" w:rsidRDefault="00066619">
      <w:pPr>
        <w:autoSpaceDE w:val="0"/>
        <w:autoSpaceDN w:val="0"/>
        <w:adjustRightInd w:val="0"/>
        <w:jc w:val="left"/>
        <w:rPr>
          <w:sz w:val="20"/>
          <w:szCs w:val="20"/>
        </w:rPr>
      </w:pPr>
    </w:p>
    <w:p w:rsidR="002D29FC" w:rsidRDefault="002D29FC">
      <w:pPr>
        <w:autoSpaceDE w:val="0"/>
        <w:autoSpaceDN w:val="0"/>
        <w:adjustRightInd w:val="0"/>
        <w:jc w:val="center"/>
      </w:pPr>
      <w:r>
        <w:rPr>
          <w:rFonts w:hint="eastAsia"/>
        </w:rPr>
        <w:t>市民力活性化</w:t>
      </w:r>
      <w:r w:rsidR="00E66ADD">
        <w:rPr>
          <w:rFonts w:hint="eastAsia"/>
        </w:rPr>
        <w:t>支援</w:t>
      </w:r>
      <w:r>
        <w:rPr>
          <w:rFonts w:hint="eastAsia"/>
        </w:rPr>
        <w:t>事業補助金交付申請書</w:t>
      </w:r>
      <w:r>
        <w:t>(</w:t>
      </w:r>
      <w:r w:rsidR="00E66ADD">
        <w:rPr>
          <w:rFonts w:hint="eastAsia"/>
        </w:rPr>
        <w:t xml:space="preserve">　　　</w:t>
      </w:r>
      <w:r>
        <w:rPr>
          <w:rFonts w:hint="eastAsia"/>
        </w:rPr>
        <w:t>年度</w:t>
      </w:r>
      <w:r>
        <w:t>)</w:t>
      </w:r>
    </w:p>
    <w:p w:rsidR="00066619" w:rsidRDefault="00066619" w:rsidP="00066619">
      <w:pPr>
        <w:autoSpaceDE w:val="0"/>
        <w:autoSpaceDN w:val="0"/>
        <w:adjustRightInd w:val="0"/>
        <w:rPr>
          <w:sz w:val="20"/>
          <w:szCs w:val="20"/>
        </w:rPr>
      </w:pPr>
    </w:p>
    <w:p w:rsidR="002D29FC" w:rsidRDefault="00370718" w:rsidP="00E66ADD">
      <w:pPr>
        <w:autoSpaceDE w:val="0"/>
        <w:autoSpaceDN w:val="0"/>
        <w:adjustRightInd w:val="0"/>
        <w:ind w:firstLineChars="400" w:firstLine="907"/>
        <w:jc w:val="left"/>
      </w:pPr>
      <w:r>
        <w:rPr>
          <w:rFonts w:hint="eastAsia"/>
        </w:rPr>
        <w:t>年</w:t>
      </w:r>
      <w:r w:rsidR="002D29FC">
        <w:rPr>
          <w:rFonts w:hint="eastAsia"/>
        </w:rPr>
        <w:t>度において、下記事業を実施いたしますので、京丹後市市民力活性化</w:t>
      </w:r>
      <w:r w:rsidR="00153000">
        <w:rPr>
          <w:rFonts w:hint="eastAsia"/>
        </w:rPr>
        <w:t>支援事業</w:t>
      </w:r>
      <w:bookmarkStart w:id="0" w:name="_GoBack"/>
      <w:bookmarkEnd w:id="0"/>
      <w:r w:rsidR="002D29FC">
        <w:rPr>
          <w:rFonts w:hint="eastAsia"/>
        </w:rPr>
        <w:t>補助金交付要綱第</w:t>
      </w:r>
      <w:r w:rsidR="000A1428">
        <w:rPr>
          <w:rFonts w:hint="eastAsia"/>
        </w:rPr>
        <w:t>８</w:t>
      </w:r>
      <w:r w:rsidR="002D29FC">
        <w:rPr>
          <w:rFonts w:hint="eastAsia"/>
        </w:rPr>
        <w:t>条の規定に基づき、補助金の交付を受けたく申請します。</w:t>
      </w:r>
    </w:p>
    <w:p w:rsidR="000A1428" w:rsidRDefault="000A1428" w:rsidP="000A1428">
      <w:pPr>
        <w:autoSpaceDE w:val="0"/>
        <w:autoSpaceDN w:val="0"/>
        <w:adjustRightInd w:val="0"/>
        <w:ind w:firstLineChars="100" w:firstLine="227"/>
        <w:jc w:val="left"/>
        <w:rPr>
          <w:sz w:val="20"/>
          <w:szCs w:val="20"/>
        </w:rPr>
      </w:pPr>
      <w:r>
        <w:rPr>
          <w:rFonts w:hint="eastAsia"/>
        </w:rPr>
        <w:t>なお、本補助金に係る事務を貴方が行うに当たり、京丹後市市税等の滞納者に対する補助金等の交付の制限に関する規則第２条第１号に規定する市税等の納付状況について調査されることに同意します。</w:t>
      </w:r>
    </w:p>
    <w:p w:rsidR="002D29FC" w:rsidRDefault="000A1428" w:rsidP="00551E76">
      <w:pPr>
        <w:autoSpaceDE w:val="0"/>
        <w:autoSpaceDN w:val="0"/>
        <w:adjustRightInd w:val="0"/>
        <w:ind w:firstLineChars="100" w:firstLine="227"/>
        <w:jc w:val="left"/>
        <w:rPr>
          <w:sz w:val="20"/>
          <w:szCs w:val="20"/>
        </w:rPr>
      </w:pPr>
      <w:r>
        <w:rPr>
          <w:rFonts w:hint="eastAsia"/>
        </w:rPr>
        <w:t>また</w:t>
      </w:r>
      <w:r w:rsidR="002D29FC">
        <w:rPr>
          <w:rFonts w:hint="eastAsia"/>
        </w:rPr>
        <w:t>、補助金の会計処理に当たっては、団体の代表者名の口座を設けるとともに、帳簿により適正な管理及び執行に務め、代表者以外の者の監査を受けることとします。</w:t>
      </w:r>
    </w:p>
    <w:p w:rsidR="002D29FC" w:rsidRDefault="002D29FC">
      <w:pPr>
        <w:autoSpaceDE w:val="0"/>
        <w:autoSpaceDN w:val="0"/>
        <w:adjustRightInd w:val="0"/>
        <w:jc w:val="center"/>
        <w:rPr>
          <w:sz w:val="20"/>
          <w:szCs w:val="20"/>
        </w:rPr>
      </w:pPr>
      <w:r>
        <w:rPr>
          <w:rFonts w:hint="eastAsia"/>
        </w:rPr>
        <w:t>記</w:t>
      </w:r>
    </w:p>
    <w:p w:rsidR="002D29FC" w:rsidRDefault="002D29FC">
      <w:pPr>
        <w:autoSpaceDE w:val="0"/>
        <w:autoSpaceDN w:val="0"/>
        <w:adjustRightInd w:val="0"/>
        <w:jc w:val="left"/>
        <w:rPr>
          <w:sz w:val="20"/>
          <w:szCs w:val="20"/>
        </w:rPr>
      </w:pPr>
      <w:r>
        <w:t>1</w:t>
      </w:r>
      <w:r>
        <w:rPr>
          <w:rFonts w:hint="eastAsia"/>
        </w:rPr>
        <w:t xml:space="preserve">　事業名</w:t>
      </w:r>
    </w:p>
    <w:p w:rsidR="002D29FC" w:rsidRDefault="002D29FC">
      <w:pPr>
        <w:autoSpaceDE w:val="0"/>
        <w:autoSpaceDN w:val="0"/>
        <w:adjustRightInd w:val="0"/>
        <w:jc w:val="left"/>
        <w:rPr>
          <w:sz w:val="20"/>
          <w:szCs w:val="20"/>
        </w:rPr>
      </w:pPr>
      <w:r>
        <w:t>2</w:t>
      </w:r>
      <w:r>
        <w:rPr>
          <w:rFonts w:hint="eastAsia"/>
        </w:rPr>
        <w:t xml:space="preserve">　交付申請額　　　　　　　　　　　　　　円</w:t>
      </w:r>
    </w:p>
    <w:p w:rsidR="002D29FC" w:rsidRDefault="002D29FC">
      <w:pPr>
        <w:autoSpaceDE w:val="0"/>
        <w:autoSpaceDN w:val="0"/>
        <w:adjustRightInd w:val="0"/>
        <w:jc w:val="left"/>
        <w:rPr>
          <w:sz w:val="20"/>
          <w:szCs w:val="20"/>
        </w:rPr>
      </w:pPr>
      <w:r>
        <w:t>3</w:t>
      </w:r>
      <w:r>
        <w:rPr>
          <w:rFonts w:hint="eastAsia"/>
        </w:rPr>
        <w:t xml:space="preserve">　事業の完了予定年月日</w:t>
      </w:r>
    </w:p>
    <w:p w:rsidR="002D29FC" w:rsidRDefault="002D29FC">
      <w:pPr>
        <w:autoSpaceDE w:val="0"/>
        <w:autoSpaceDN w:val="0"/>
        <w:adjustRightInd w:val="0"/>
        <w:jc w:val="left"/>
        <w:rPr>
          <w:sz w:val="20"/>
          <w:szCs w:val="20"/>
        </w:rPr>
      </w:pPr>
      <w:r>
        <w:t>4</w:t>
      </w:r>
      <w:r>
        <w:rPr>
          <w:rFonts w:hint="eastAsia"/>
        </w:rPr>
        <w:t xml:space="preserve">　添付書類</w:t>
      </w:r>
    </w:p>
    <w:p w:rsidR="00370718" w:rsidRDefault="002D29FC" w:rsidP="00370718">
      <w:pPr>
        <w:pStyle w:val="af2"/>
        <w:numPr>
          <w:ilvl w:val="0"/>
          <w:numId w:val="1"/>
        </w:numPr>
        <w:autoSpaceDE w:val="0"/>
        <w:autoSpaceDN w:val="0"/>
        <w:adjustRightInd w:val="0"/>
        <w:ind w:leftChars="0"/>
        <w:jc w:val="left"/>
      </w:pPr>
      <w:r>
        <w:rPr>
          <w:rFonts w:hint="eastAsia"/>
        </w:rPr>
        <w:t>収支予算書</w:t>
      </w:r>
    </w:p>
    <w:p w:rsidR="00370718" w:rsidRDefault="00370718">
      <w:pPr>
        <w:widowControl/>
        <w:jc w:val="left"/>
      </w:pPr>
      <w:r>
        <w:br w:type="page"/>
      </w:r>
    </w:p>
    <w:p w:rsidR="00370718" w:rsidRPr="00370718" w:rsidRDefault="00370718" w:rsidP="00370718">
      <w:pPr>
        <w:autoSpaceDE w:val="0"/>
        <w:autoSpaceDN w:val="0"/>
        <w:adjustRightInd w:val="0"/>
        <w:jc w:val="center"/>
        <w:rPr>
          <w:szCs w:val="22"/>
        </w:rPr>
      </w:pPr>
      <w:r w:rsidRPr="00370718">
        <w:rPr>
          <w:rFonts w:hint="eastAsia"/>
          <w:szCs w:val="22"/>
        </w:rPr>
        <w:lastRenderedPageBreak/>
        <w:t>収支</w:t>
      </w:r>
      <w:r>
        <w:rPr>
          <w:rFonts w:hint="eastAsia"/>
          <w:szCs w:val="22"/>
        </w:rPr>
        <w:t>予算書</w:t>
      </w:r>
    </w:p>
    <w:p w:rsidR="00370718" w:rsidRPr="00370718" w:rsidRDefault="00370718" w:rsidP="00370718">
      <w:pPr>
        <w:autoSpaceDE w:val="0"/>
        <w:autoSpaceDN w:val="0"/>
        <w:adjustRightInd w:val="0"/>
        <w:jc w:val="left"/>
        <w:rPr>
          <w:szCs w:val="22"/>
        </w:rPr>
      </w:pPr>
    </w:p>
    <w:p w:rsidR="00370718" w:rsidRPr="00370718" w:rsidRDefault="00370718" w:rsidP="00370718">
      <w:pPr>
        <w:autoSpaceDE w:val="0"/>
        <w:autoSpaceDN w:val="0"/>
        <w:adjustRightInd w:val="0"/>
        <w:jc w:val="left"/>
        <w:rPr>
          <w:szCs w:val="22"/>
        </w:rPr>
      </w:pPr>
      <w:r w:rsidRPr="00370718">
        <w:rPr>
          <w:rFonts w:hint="eastAsia"/>
          <w:szCs w:val="22"/>
        </w:rPr>
        <w:t>収入の部　　　　　　　　　　　　　　　　　　　　　　　　　　　　　　単位：円</w:t>
      </w: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2835"/>
        <w:gridCol w:w="4111"/>
      </w:tblGrid>
      <w:tr w:rsidR="00370718" w:rsidRPr="00370718" w:rsidTr="008E72DF">
        <w:trPr>
          <w:trHeight w:val="494"/>
        </w:trPr>
        <w:tc>
          <w:tcPr>
            <w:tcW w:w="2410" w:type="dxa"/>
            <w:vAlign w:val="center"/>
          </w:tcPr>
          <w:p w:rsidR="00370718" w:rsidRPr="00370718" w:rsidRDefault="00370718" w:rsidP="00370718">
            <w:pPr>
              <w:autoSpaceDE w:val="0"/>
              <w:autoSpaceDN w:val="0"/>
              <w:adjustRightInd w:val="0"/>
              <w:jc w:val="center"/>
              <w:rPr>
                <w:szCs w:val="22"/>
              </w:rPr>
            </w:pPr>
            <w:r w:rsidRPr="00370718">
              <w:rPr>
                <w:rFonts w:hint="eastAsia"/>
                <w:szCs w:val="22"/>
              </w:rPr>
              <w:t>科目</w:t>
            </w:r>
          </w:p>
        </w:tc>
        <w:tc>
          <w:tcPr>
            <w:tcW w:w="2835" w:type="dxa"/>
          </w:tcPr>
          <w:p w:rsidR="00370718" w:rsidRPr="00370718" w:rsidRDefault="00370718" w:rsidP="00370718">
            <w:pPr>
              <w:autoSpaceDE w:val="0"/>
              <w:autoSpaceDN w:val="0"/>
              <w:adjustRightInd w:val="0"/>
              <w:jc w:val="center"/>
              <w:rPr>
                <w:szCs w:val="22"/>
              </w:rPr>
            </w:pPr>
            <w:r w:rsidRPr="00370718">
              <w:rPr>
                <w:rFonts w:hint="eastAsia"/>
                <w:szCs w:val="22"/>
              </w:rPr>
              <w:t>金額</w:t>
            </w:r>
          </w:p>
        </w:tc>
        <w:tc>
          <w:tcPr>
            <w:tcW w:w="4111" w:type="dxa"/>
          </w:tcPr>
          <w:p w:rsidR="00370718" w:rsidRPr="00370718" w:rsidRDefault="00370718" w:rsidP="00370718">
            <w:pPr>
              <w:autoSpaceDE w:val="0"/>
              <w:autoSpaceDN w:val="0"/>
              <w:adjustRightInd w:val="0"/>
              <w:jc w:val="center"/>
              <w:rPr>
                <w:szCs w:val="22"/>
              </w:rPr>
            </w:pPr>
            <w:r w:rsidRPr="00370718">
              <w:rPr>
                <w:rFonts w:hint="eastAsia"/>
                <w:szCs w:val="22"/>
              </w:rPr>
              <w:t>内訳</w:t>
            </w:r>
          </w:p>
        </w:tc>
      </w:tr>
      <w:tr w:rsidR="00370718" w:rsidRPr="00370718" w:rsidTr="008E72DF">
        <w:trPr>
          <w:trHeight w:val="494"/>
        </w:trPr>
        <w:tc>
          <w:tcPr>
            <w:tcW w:w="2410" w:type="dxa"/>
            <w:vAlign w:val="center"/>
          </w:tcPr>
          <w:p w:rsidR="00370718" w:rsidRPr="00370718" w:rsidRDefault="00370718" w:rsidP="00370718">
            <w:pPr>
              <w:autoSpaceDE w:val="0"/>
              <w:autoSpaceDN w:val="0"/>
              <w:adjustRightInd w:val="0"/>
              <w:jc w:val="center"/>
              <w:rPr>
                <w:szCs w:val="22"/>
              </w:rPr>
            </w:pPr>
            <w:r w:rsidRPr="00370718">
              <w:rPr>
                <w:rFonts w:hint="eastAsia"/>
                <w:szCs w:val="22"/>
              </w:rPr>
              <w:t>市補助金</w:t>
            </w:r>
          </w:p>
        </w:tc>
        <w:tc>
          <w:tcPr>
            <w:tcW w:w="2835" w:type="dxa"/>
          </w:tcPr>
          <w:p w:rsidR="00370718" w:rsidRPr="00370718" w:rsidRDefault="00370718" w:rsidP="00370718">
            <w:pPr>
              <w:autoSpaceDE w:val="0"/>
              <w:autoSpaceDN w:val="0"/>
              <w:adjustRightInd w:val="0"/>
              <w:rPr>
                <w:szCs w:val="22"/>
              </w:rPr>
            </w:pPr>
          </w:p>
        </w:tc>
        <w:tc>
          <w:tcPr>
            <w:tcW w:w="4111" w:type="dxa"/>
          </w:tcPr>
          <w:p w:rsidR="00370718" w:rsidRPr="00370718" w:rsidRDefault="00370718" w:rsidP="00370718">
            <w:pPr>
              <w:autoSpaceDE w:val="0"/>
              <w:autoSpaceDN w:val="0"/>
              <w:adjustRightInd w:val="0"/>
              <w:rPr>
                <w:szCs w:val="22"/>
              </w:rPr>
            </w:pPr>
          </w:p>
        </w:tc>
      </w:tr>
      <w:tr w:rsidR="00370718" w:rsidRPr="00370718" w:rsidTr="008E72DF">
        <w:trPr>
          <w:trHeight w:val="495"/>
        </w:trPr>
        <w:tc>
          <w:tcPr>
            <w:tcW w:w="2410" w:type="dxa"/>
            <w:vAlign w:val="center"/>
          </w:tcPr>
          <w:p w:rsidR="00370718" w:rsidRPr="00370718" w:rsidRDefault="00370718" w:rsidP="00370718">
            <w:pPr>
              <w:autoSpaceDE w:val="0"/>
              <w:autoSpaceDN w:val="0"/>
              <w:adjustRightInd w:val="0"/>
              <w:jc w:val="center"/>
              <w:rPr>
                <w:szCs w:val="22"/>
              </w:rPr>
            </w:pPr>
            <w:r w:rsidRPr="00370718">
              <w:rPr>
                <w:rFonts w:hint="eastAsia"/>
                <w:szCs w:val="22"/>
              </w:rPr>
              <w:t>自己資金</w:t>
            </w:r>
          </w:p>
        </w:tc>
        <w:tc>
          <w:tcPr>
            <w:tcW w:w="2835" w:type="dxa"/>
          </w:tcPr>
          <w:p w:rsidR="00370718" w:rsidRPr="00370718" w:rsidRDefault="00370718" w:rsidP="00370718">
            <w:pPr>
              <w:autoSpaceDE w:val="0"/>
              <w:autoSpaceDN w:val="0"/>
              <w:adjustRightInd w:val="0"/>
              <w:rPr>
                <w:szCs w:val="22"/>
              </w:rPr>
            </w:pPr>
          </w:p>
        </w:tc>
        <w:tc>
          <w:tcPr>
            <w:tcW w:w="4111" w:type="dxa"/>
          </w:tcPr>
          <w:p w:rsidR="00370718" w:rsidRPr="00370718" w:rsidRDefault="00370718" w:rsidP="00370718">
            <w:pPr>
              <w:autoSpaceDE w:val="0"/>
              <w:autoSpaceDN w:val="0"/>
              <w:adjustRightInd w:val="0"/>
              <w:rPr>
                <w:szCs w:val="22"/>
              </w:rPr>
            </w:pPr>
          </w:p>
        </w:tc>
      </w:tr>
      <w:tr w:rsidR="00370718" w:rsidRPr="00370718" w:rsidTr="008E72DF">
        <w:trPr>
          <w:trHeight w:val="494"/>
        </w:trPr>
        <w:tc>
          <w:tcPr>
            <w:tcW w:w="2410" w:type="dxa"/>
            <w:vAlign w:val="center"/>
          </w:tcPr>
          <w:p w:rsidR="00370718" w:rsidRPr="00370718" w:rsidRDefault="00370718" w:rsidP="00370718">
            <w:pPr>
              <w:autoSpaceDE w:val="0"/>
              <w:autoSpaceDN w:val="0"/>
              <w:adjustRightInd w:val="0"/>
              <w:jc w:val="center"/>
              <w:rPr>
                <w:szCs w:val="22"/>
              </w:rPr>
            </w:pPr>
            <w:r w:rsidRPr="00370718">
              <w:rPr>
                <w:rFonts w:hint="eastAsia"/>
                <w:szCs w:val="22"/>
              </w:rPr>
              <w:t>寄附金・協賛金</w:t>
            </w:r>
          </w:p>
        </w:tc>
        <w:tc>
          <w:tcPr>
            <w:tcW w:w="2835" w:type="dxa"/>
          </w:tcPr>
          <w:p w:rsidR="00370718" w:rsidRPr="00370718" w:rsidRDefault="00370718" w:rsidP="00370718">
            <w:pPr>
              <w:autoSpaceDE w:val="0"/>
              <w:autoSpaceDN w:val="0"/>
              <w:adjustRightInd w:val="0"/>
              <w:rPr>
                <w:szCs w:val="22"/>
              </w:rPr>
            </w:pPr>
          </w:p>
        </w:tc>
        <w:tc>
          <w:tcPr>
            <w:tcW w:w="4111" w:type="dxa"/>
          </w:tcPr>
          <w:p w:rsidR="00370718" w:rsidRPr="00370718" w:rsidRDefault="00370718" w:rsidP="00370718">
            <w:pPr>
              <w:autoSpaceDE w:val="0"/>
              <w:autoSpaceDN w:val="0"/>
              <w:adjustRightInd w:val="0"/>
              <w:rPr>
                <w:szCs w:val="22"/>
              </w:rPr>
            </w:pPr>
          </w:p>
        </w:tc>
      </w:tr>
      <w:tr w:rsidR="00370718" w:rsidRPr="00370718" w:rsidTr="008E72DF">
        <w:trPr>
          <w:trHeight w:val="494"/>
        </w:trPr>
        <w:tc>
          <w:tcPr>
            <w:tcW w:w="2410" w:type="dxa"/>
            <w:vAlign w:val="center"/>
          </w:tcPr>
          <w:p w:rsidR="00370718" w:rsidRPr="00370718" w:rsidRDefault="00370718" w:rsidP="00370718">
            <w:pPr>
              <w:autoSpaceDE w:val="0"/>
              <w:autoSpaceDN w:val="0"/>
              <w:adjustRightInd w:val="0"/>
              <w:jc w:val="center"/>
              <w:rPr>
                <w:szCs w:val="22"/>
              </w:rPr>
            </w:pPr>
            <w:r w:rsidRPr="00370718">
              <w:rPr>
                <w:rFonts w:hint="eastAsia"/>
                <w:szCs w:val="22"/>
              </w:rPr>
              <w:t>事業収益金</w:t>
            </w:r>
          </w:p>
        </w:tc>
        <w:tc>
          <w:tcPr>
            <w:tcW w:w="2835" w:type="dxa"/>
          </w:tcPr>
          <w:p w:rsidR="00370718" w:rsidRPr="00370718" w:rsidRDefault="00370718" w:rsidP="00370718">
            <w:pPr>
              <w:autoSpaceDE w:val="0"/>
              <w:autoSpaceDN w:val="0"/>
              <w:adjustRightInd w:val="0"/>
              <w:rPr>
                <w:szCs w:val="22"/>
              </w:rPr>
            </w:pPr>
          </w:p>
        </w:tc>
        <w:tc>
          <w:tcPr>
            <w:tcW w:w="4111" w:type="dxa"/>
          </w:tcPr>
          <w:p w:rsidR="00370718" w:rsidRPr="00370718" w:rsidRDefault="00370718" w:rsidP="00370718">
            <w:pPr>
              <w:autoSpaceDE w:val="0"/>
              <w:autoSpaceDN w:val="0"/>
              <w:adjustRightInd w:val="0"/>
              <w:rPr>
                <w:szCs w:val="22"/>
              </w:rPr>
            </w:pPr>
          </w:p>
        </w:tc>
      </w:tr>
      <w:tr w:rsidR="00370718" w:rsidRPr="00370718" w:rsidTr="008E72DF">
        <w:trPr>
          <w:trHeight w:val="495"/>
        </w:trPr>
        <w:tc>
          <w:tcPr>
            <w:tcW w:w="2410" w:type="dxa"/>
            <w:vAlign w:val="center"/>
          </w:tcPr>
          <w:p w:rsidR="00370718" w:rsidRPr="00370718" w:rsidRDefault="00370718" w:rsidP="00370718">
            <w:pPr>
              <w:autoSpaceDE w:val="0"/>
              <w:autoSpaceDN w:val="0"/>
              <w:adjustRightInd w:val="0"/>
              <w:jc w:val="center"/>
              <w:rPr>
                <w:szCs w:val="22"/>
              </w:rPr>
            </w:pPr>
            <w:r w:rsidRPr="00370718">
              <w:rPr>
                <w:rFonts w:hint="eastAsia"/>
                <w:szCs w:val="22"/>
              </w:rPr>
              <w:t>他団体等補助金・</w:t>
            </w:r>
          </w:p>
          <w:p w:rsidR="00370718" w:rsidRPr="00370718" w:rsidRDefault="00370718" w:rsidP="00370718">
            <w:pPr>
              <w:autoSpaceDE w:val="0"/>
              <w:autoSpaceDN w:val="0"/>
              <w:adjustRightInd w:val="0"/>
              <w:jc w:val="center"/>
              <w:rPr>
                <w:szCs w:val="22"/>
              </w:rPr>
            </w:pPr>
            <w:r w:rsidRPr="00370718">
              <w:rPr>
                <w:rFonts w:hint="eastAsia"/>
                <w:szCs w:val="22"/>
              </w:rPr>
              <w:t>助成金</w:t>
            </w:r>
          </w:p>
        </w:tc>
        <w:tc>
          <w:tcPr>
            <w:tcW w:w="2835" w:type="dxa"/>
          </w:tcPr>
          <w:p w:rsidR="00370718" w:rsidRPr="00370718" w:rsidRDefault="00370718" w:rsidP="00370718">
            <w:pPr>
              <w:autoSpaceDE w:val="0"/>
              <w:autoSpaceDN w:val="0"/>
              <w:adjustRightInd w:val="0"/>
              <w:rPr>
                <w:szCs w:val="22"/>
              </w:rPr>
            </w:pPr>
          </w:p>
        </w:tc>
        <w:tc>
          <w:tcPr>
            <w:tcW w:w="4111" w:type="dxa"/>
          </w:tcPr>
          <w:p w:rsidR="00370718" w:rsidRPr="00370718" w:rsidRDefault="00370718" w:rsidP="00370718">
            <w:pPr>
              <w:autoSpaceDE w:val="0"/>
              <w:autoSpaceDN w:val="0"/>
              <w:adjustRightInd w:val="0"/>
              <w:rPr>
                <w:szCs w:val="22"/>
              </w:rPr>
            </w:pPr>
          </w:p>
        </w:tc>
      </w:tr>
      <w:tr w:rsidR="00370718" w:rsidRPr="00370718" w:rsidTr="008E72DF">
        <w:trPr>
          <w:trHeight w:val="495"/>
        </w:trPr>
        <w:tc>
          <w:tcPr>
            <w:tcW w:w="2410" w:type="dxa"/>
            <w:vAlign w:val="center"/>
          </w:tcPr>
          <w:p w:rsidR="00370718" w:rsidRPr="00370718" w:rsidRDefault="00370718" w:rsidP="00370718">
            <w:pPr>
              <w:autoSpaceDE w:val="0"/>
              <w:autoSpaceDN w:val="0"/>
              <w:adjustRightInd w:val="0"/>
              <w:jc w:val="center"/>
              <w:rPr>
                <w:szCs w:val="22"/>
              </w:rPr>
            </w:pPr>
            <w:r w:rsidRPr="00370718">
              <w:rPr>
                <w:rFonts w:hint="eastAsia"/>
                <w:szCs w:val="22"/>
              </w:rPr>
              <w:t>合計</w:t>
            </w:r>
          </w:p>
        </w:tc>
        <w:tc>
          <w:tcPr>
            <w:tcW w:w="2835" w:type="dxa"/>
          </w:tcPr>
          <w:p w:rsidR="00370718" w:rsidRPr="00370718" w:rsidRDefault="00370718" w:rsidP="00370718">
            <w:pPr>
              <w:autoSpaceDE w:val="0"/>
              <w:autoSpaceDN w:val="0"/>
              <w:adjustRightInd w:val="0"/>
              <w:rPr>
                <w:szCs w:val="22"/>
              </w:rPr>
            </w:pPr>
          </w:p>
        </w:tc>
        <w:tc>
          <w:tcPr>
            <w:tcW w:w="4111" w:type="dxa"/>
          </w:tcPr>
          <w:p w:rsidR="00370718" w:rsidRPr="00370718" w:rsidRDefault="00370718" w:rsidP="00370718">
            <w:pPr>
              <w:autoSpaceDE w:val="0"/>
              <w:autoSpaceDN w:val="0"/>
              <w:adjustRightInd w:val="0"/>
              <w:rPr>
                <w:szCs w:val="22"/>
              </w:rPr>
            </w:pPr>
          </w:p>
        </w:tc>
      </w:tr>
    </w:tbl>
    <w:p w:rsidR="00370718" w:rsidRPr="00370718" w:rsidRDefault="00370718" w:rsidP="00370718">
      <w:pPr>
        <w:autoSpaceDE w:val="0"/>
        <w:autoSpaceDN w:val="0"/>
        <w:adjustRightInd w:val="0"/>
        <w:jc w:val="left"/>
        <w:rPr>
          <w:szCs w:val="22"/>
        </w:rPr>
      </w:pPr>
    </w:p>
    <w:p w:rsidR="00370718" w:rsidRPr="00370718" w:rsidRDefault="00370718" w:rsidP="00370718">
      <w:pPr>
        <w:autoSpaceDE w:val="0"/>
        <w:autoSpaceDN w:val="0"/>
        <w:adjustRightInd w:val="0"/>
        <w:jc w:val="left"/>
        <w:rPr>
          <w:szCs w:val="22"/>
        </w:rPr>
      </w:pPr>
      <w:r w:rsidRPr="00370718">
        <w:rPr>
          <w:rFonts w:hint="eastAsia"/>
          <w:szCs w:val="22"/>
        </w:rPr>
        <w:t>支出の部　　　　　　　　　　　　　　　　　　　　　　　　　　　　　　単位：円</w:t>
      </w:r>
    </w:p>
    <w:tbl>
      <w:tblPr>
        <w:tblW w:w="9354"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8"/>
        <w:gridCol w:w="2835"/>
        <w:gridCol w:w="4111"/>
      </w:tblGrid>
      <w:tr w:rsidR="00370718" w:rsidRPr="00370718" w:rsidTr="008E72DF">
        <w:trPr>
          <w:trHeight w:val="451"/>
        </w:trPr>
        <w:tc>
          <w:tcPr>
            <w:tcW w:w="2408" w:type="dxa"/>
            <w:vAlign w:val="center"/>
          </w:tcPr>
          <w:p w:rsidR="00370718" w:rsidRPr="00370718" w:rsidRDefault="00370718" w:rsidP="00370718">
            <w:pPr>
              <w:autoSpaceDE w:val="0"/>
              <w:autoSpaceDN w:val="0"/>
              <w:adjustRightInd w:val="0"/>
              <w:jc w:val="center"/>
              <w:rPr>
                <w:szCs w:val="22"/>
              </w:rPr>
            </w:pPr>
            <w:r w:rsidRPr="00370718">
              <w:rPr>
                <w:rFonts w:hint="eastAsia"/>
                <w:szCs w:val="22"/>
              </w:rPr>
              <w:t>科目</w:t>
            </w:r>
          </w:p>
        </w:tc>
        <w:tc>
          <w:tcPr>
            <w:tcW w:w="2835" w:type="dxa"/>
          </w:tcPr>
          <w:p w:rsidR="00370718" w:rsidRPr="00370718" w:rsidRDefault="00370718" w:rsidP="00370718">
            <w:pPr>
              <w:autoSpaceDE w:val="0"/>
              <w:autoSpaceDN w:val="0"/>
              <w:adjustRightInd w:val="0"/>
              <w:jc w:val="center"/>
              <w:rPr>
                <w:szCs w:val="22"/>
              </w:rPr>
            </w:pPr>
            <w:r w:rsidRPr="00370718">
              <w:rPr>
                <w:rFonts w:hint="eastAsia"/>
                <w:szCs w:val="22"/>
              </w:rPr>
              <w:t>金額</w:t>
            </w:r>
          </w:p>
        </w:tc>
        <w:tc>
          <w:tcPr>
            <w:tcW w:w="4111" w:type="dxa"/>
          </w:tcPr>
          <w:p w:rsidR="00370718" w:rsidRPr="00370718" w:rsidRDefault="00370718" w:rsidP="00370718">
            <w:pPr>
              <w:autoSpaceDE w:val="0"/>
              <w:autoSpaceDN w:val="0"/>
              <w:adjustRightInd w:val="0"/>
              <w:jc w:val="center"/>
              <w:rPr>
                <w:szCs w:val="22"/>
              </w:rPr>
            </w:pPr>
            <w:r w:rsidRPr="00370718">
              <w:rPr>
                <w:rFonts w:hint="eastAsia"/>
                <w:szCs w:val="22"/>
              </w:rPr>
              <w:t>内訳</w:t>
            </w:r>
          </w:p>
        </w:tc>
      </w:tr>
      <w:tr w:rsidR="00370718" w:rsidRPr="00370718" w:rsidTr="008E72DF">
        <w:trPr>
          <w:trHeight w:val="451"/>
        </w:trPr>
        <w:tc>
          <w:tcPr>
            <w:tcW w:w="2408" w:type="dxa"/>
            <w:vAlign w:val="center"/>
          </w:tcPr>
          <w:p w:rsidR="00370718" w:rsidRPr="00370718" w:rsidRDefault="00370718" w:rsidP="00370718">
            <w:pPr>
              <w:autoSpaceDE w:val="0"/>
              <w:autoSpaceDN w:val="0"/>
              <w:adjustRightInd w:val="0"/>
              <w:jc w:val="center"/>
              <w:rPr>
                <w:szCs w:val="22"/>
              </w:rPr>
            </w:pPr>
            <w:r w:rsidRPr="00370718">
              <w:rPr>
                <w:rFonts w:hint="eastAsia"/>
                <w:szCs w:val="22"/>
              </w:rPr>
              <w:t>謝金・賃金</w:t>
            </w:r>
          </w:p>
        </w:tc>
        <w:tc>
          <w:tcPr>
            <w:tcW w:w="2835" w:type="dxa"/>
          </w:tcPr>
          <w:p w:rsidR="00370718" w:rsidRPr="00370718" w:rsidRDefault="00370718" w:rsidP="00370718">
            <w:pPr>
              <w:autoSpaceDE w:val="0"/>
              <w:autoSpaceDN w:val="0"/>
              <w:adjustRightInd w:val="0"/>
              <w:rPr>
                <w:szCs w:val="22"/>
              </w:rPr>
            </w:pPr>
          </w:p>
        </w:tc>
        <w:tc>
          <w:tcPr>
            <w:tcW w:w="4111" w:type="dxa"/>
          </w:tcPr>
          <w:p w:rsidR="00370718" w:rsidRPr="00370718" w:rsidRDefault="00370718" w:rsidP="00370718">
            <w:pPr>
              <w:autoSpaceDE w:val="0"/>
              <w:autoSpaceDN w:val="0"/>
              <w:adjustRightInd w:val="0"/>
              <w:rPr>
                <w:szCs w:val="22"/>
              </w:rPr>
            </w:pPr>
          </w:p>
        </w:tc>
      </w:tr>
      <w:tr w:rsidR="00370718" w:rsidRPr="00370718" w:rsidTr="008E72DF">
        <w:trPr>
          <w:trHeight w:val="452"/>
        </w:trPr>
        <w:tc>
          <w:tcPr>
            <w:tcW w:w="2408" w:type="dxa"/>
            <w:vAlign w:val="center"/>
          </w:tcPr>
          <w:p w:rsidR="00370718" w:rsidRPr="00370718" w:rsidRDefault="00370718" w:rsidP="00370718">
            <w:pPr>
              <w:autoSpaceDE w:val="0"/>
              <w:autoSpaceDN w:val="0"/>
              <w:adjustRightInd w:val="0"/>
              <w:jc w:val="center"/>
              <w:rPr>
                <w:szCs w:val="22"/>
              </w:rPr>
            </w:pPr>
            <w:r w:rsidRPr="00370718">
              <w:rPr>
                <w:rFonts w:hint="eastAsia"/>
                <w:szCs w:val="22"/>
              </w:rPr>
              <w:t>旅費交通費</w:t>
            </w:r>
          </w:p>
        </w:tc>
        <w:tc>
          <w:tcPr>
            <w:tcW w:w="2835" w:type="dxa"/>
          </w:tcPr>
          <w:p w:rsidR="00370718" w:rsidRPr="00370718" w:rsidRDefault="00370718" w:rsidP="00370718">
            <w:pPr>
              <w:autoSpaceDE w:val="0"/>
              <w:autoSpaceDN w:val="0"/>
              <w:adjustRightInd w:val="0"/>
              <w:rPr>
                <w:szCs w:val="22"/>
              </w:rPr>
            </w:pPr>
          </w:p>
        </w:tc>
        <w:tc>
          <w:tcPr>
            <w:tcW w:w="4111" w:type="dxa"/>
          </w:tcPr>
          <w:p w:rsidR="00370718" w:rsidRPr="00370718" w:rsidRDefault="00370718" w:rsidP="00370718">
            <w:pPr>
              <w:autoSpaceDE w:val="0"/>
              <w:autoSpaceDN w:val="0"/>
              <w:adjustRightInd w:val="0"/>
              <w:rPr>
                <w:szCs w:val="22"/>
              </w:rPr>
            </w:pPr>
          </w:p>
        </w:tc>
      </w:tr>
      <w:tr w:rsidR="00370718" w:rsidRPr="00370718" w:rsidTr="008E72DF">
        <w:trPr>
          <w:trHeight w:val="451"/>
        </w:trPr>
        <w:tc>
          <w:tcPr>
            <w:tcW w:w="2408" w:type="dxa"/>
            <w:vAlign w:val="center"/>
          </w:tcPr>
          <w:p w:rsidR="00370718" w:rsidRPr="00370718" w:rsidRDefault="00370718" w:rsidP="00370718">
            <w:pPr>
              <w:autoSpaceDE w:val="0"/>
              <w:autoSpaceDN w:val="0"/>
              <w:adjustRightInd w:val="0"/>
              <w:jc w:val="center"/>
              <w:rPr>
                <w:szCs w:val="22"/>
              </w:rPr>
            </w:pPr>
            <w:r w:rsidRPr="00370718">
              <w:rPr>
                <w:rFonts w:hint="eastAsia"/>
                <w:szCs w:val="22"/>
              </w:rPr>
              <w:t>消耗品費</w:t>
            </w:r>
          </w:p>
        </w:tc>
        <w:tc>
          <w:tcPr>
            <w:tcW w:w="2835" w:type="dxa"/>
          </w:tcPr>
          <w:p w:rsidR="00370718" w:rsidRPr="00370718" w:rsidRDefault="00370718" w:rsidP="00370718">
            <w:pPr>
              <w:autoSpaceDE w:val="0"/>
              <w:autoSpaceDN w:val="0"/>
              <w:adjustRightInd w:val="0"/>
              <w:rPr>
                <w:szCs w:val="22"/>
              </w:rPr>
            </w:pPr>
          </w:p>
        </w:tc>
        <w:tc>
          <w:tcPr>
            <w:tcW w:w="4111" w:type="dxa"/>
          </w:tcPr>
          <w:p w:rsidR="00370718" w:rsidRPr="00370718" w:rsidRDefault="00370718" w:rsidP="00370718">
            <w:pPr>
              <w:autoSpaceDE w:val="0"/>
              <w:autoSpaceDN w:val="0"/>
              <w:adjustRightInd w:val="0"/>
              <w:rPr>
                <w:szCs w:val="22"/>
              </w:rPr>
            </w:pPr>
          </w:p>
        </w:tc>
      </w:tr>
      <w:tr w:rsidR="00370718" w:rsidRPr="00370718" w:rsidTr="008E72DF">
        <w:trPr>
          <w:trHeight w:val="451"/>
        </w:trPr>
        <w:tc>
          <w:tcPr>
            <w:tcW w:w="2408" w:type="dxa"/>
            <w:vAlign w:val="center"/>
          </w:tcPr>
          <w:p w:rsidR="00370718" w:rsidRPr="00370718" w:rsidRDefault="00370718" w:rsidP="00370718">
            <w:pPr>
              <w:autoSpaceDE w:val="0"/>
              <w:autoSpaceDN w:val="0"/>
              <w:adjustRightInd w:val="0"/>
              <w:jc w:val="center"/>
              <w:rPr>
                <w:szCs w:val="22"/>
              </w:rPr>
            </w:pPr>
            <w:r w:rsidRPr="00370718">
              <w:rPr>
                <w:rFonts w:hint="eastAsia"/>
                <w:szCs w:val="22"/>
              </w:rPr>
              <w:t>印刷製本費</w:t>
            </w:r>
          </w:p>
        </w:tc>
        <w:tc>
          <w:tcPr>
            <w:tcW w:w="2835" w:type="dxa"/>
          </w:tcPr>
          <w:p w:rsidR="00370718" w:rsidRPr="00370718" w:rsidRDefault="00370718" w:rsidP="00370718">
            <w:pPr>
              <w:autoSpaceDE w:val="0"/>
              <w:autoSpaceDN w:val="0"/>
              <w:adjustRightInd w:val="0"/>
              <w:rPr>
                <w:szCs w:val="22"/>
              </w:rPr>
            </w:pPr>
          </w:p>
        </w:tc>
        <w:tc>
          <w:tcPr>
            <w:tcW w:w="4111" w:type="dxa"/>
          </w:tcPr>
          <w:p w:rsidR="00370718" w:rsidRPr="00370718" w:rsidRDefault="00370718" w:rsidP="00370718">
            <w:pPr>
              <w:autoSpaceDE w:val="0"/>
              <w:autoSpaceDN w:val="0"/>
              <w:adjustRightInd w:val="0"/>
              <w:rPr>
                <w:szCs w:val="22"/>
              </w:rPr>
            </w:pPr>
          </w:p>
        </w:tc>
      </w:tr>
      <w:tr w:rsidR="00370718" w:rsidRPr="00370718" w:rsidTr="008E72DF">
        <w:trPr>
          <w:trHeight w:val="452"/>
        </w:trPr>
        <w:tc>
          <w:tcPr>
            <w:tcW w:w="2408" w:type="dxa"/>
            <w:vAlign w:val="center"/>
          </w:tcPr>
          <w:p w:rsidR="00370718" w:rsidRPr="00370718" w:rsidRDefault="00370718" w:rsidP="00370718">
            <w:pPr>
              <w:autoSpaceDE w:val="0"/>
              <w:autoSpaceDN w:val="0"/>
              <w:adjustRightInd w:val="0"/>
              <w:jc w:val="center"/>
              <w:rPr>
                <w:szCs w:val="22"/>
              </w:rPr>
            </w:pPr>
            <w:r w:rsidRPr="00370718">
              <w:rPr>
                <w:rFonts w:hint="eastAsia"/>
                <w:szCs w:val="22"/>
              </w:rPr>
              <w:t>通信運搬費</w:t>
            </w:r>
          </w:p>
        </w:tc>
        <w:tc>
          <w:tcPr>
            <w:tcW w:w="2835" w:type="dxa"/>
          </w:tcPr>
          <w:p w:rsidR="00370718" w:rsidRPr="00370718" w:rsidRDefault="00370718" w:rsidP="00370718">
            <w:pPr>
              <w:autoSpaceDE w:val="0"/>
              <w:autoSpaceDN w:val="0"/>
              <w:adjustRightInd w:val="0"/>
              <w:rPr>
                <w:szCs w:val="22"/>
              </w:rPr>
            </w:pPr>
          </w:p>
        </w:tc>
        <w:tc>
          <w:tcPr>
            <w:tcW w:w="4111" w:type="dxa"/>
          </w:tcPr>
          <w:p w:rsidR="00370718" w:rsidRPr="00370718" w:rsidRDefault="00370718" w:rsidP="00370718">
            <w:pPr>
              <w:autoSpaceDE w:val="0"/>
              <w:autoSpaceDN w:val="0"/>
              <w:adjustRightInd w:val="0"/>
              <w:rPr>
                <w:szCs w:val="22"/>
              </w:rPr>
            </w:pPr>
          </w:p>
        </w:tc>
      </w:tr>
      <w:tr w:rsidR="00370718" w:rsidRPr="00370718" w:rsidTr="008E72DF">
        <w:trPr>
          <w:trHeight w:val="451"/>
        </w:trPr>
        <w:tc>
          <w:tcPr>
            <w:tcW w:w="2408" w:type="dxa"/>
            <w:vAlign w:val="center"/>
          </w:tcPr>
          <w:p w:rsidR="00370718" w:rsidRPr="00370718" w:rsidRDefault="00370718" w:rsidP="00370718">
            <w:pPr>
              <w:autoSpaceDE w:val="0"/>
              <w:autoSpaceDN w:val="0"/>
              <w:adjustRightInd w:val="0"/>
              <w:jc w:val="center"/>
              <w:rPr>
                <w:szCs w:val="22"/>
              </w:rPr>
            </w:pPr>
            <w:r w:rsidRPr="00370718">
              <w:rPr>
                <w:rFonts w:hint="eastAsia"/>
                <w:szCs w:val="22"/>
              </w:rPr>
              <w:t>賃借料</w:t>
            </w:r>
          </w:p>
        </w:tc>
        <w:tc>
          <w:tcPr>
            <w:tcW w:w="2835" w:type="dxa"/>
          </w:tcPr>
          <w:p w:rsidR="00370718" w:rsidRPr="00370718" w:rsidRDefault="00370718" w:rsidP="00370718">
            <w:pPr>
              <w:autoSpaceDE w:val="0"/>
              <w:autoSpaceDN w:val="0"/>
              <w:adjustRightInd w:val="0"/>
              <w:rPr>
                <w:szCs w:val="22"/>
              </w:rPr>
            </w:pPr>
          </w:p>
        </w:tc>
        <w:tc>
          <w:tcPr>
            <w:tcW w:w="4111" w:type="dxa"/>
          </w:tcPr>
          <w:p w:rsidR="00370718" w:rsidRPr="00370718" w:rsidRDefault="00370718" w:rsidP="00370718">
            <w:pPr>
              <w:autoSpaceDE w:val="0"/>
              <w:autoSpaceDN w:val="0"/>
              <w:adjustRightInd w:val="0"/>
              <w:rPr>
                <w:szCs w:val="22"/>
              </w:rPr>
            </w:pPr>
          </w:p>
        </w:tc>
      </w:tr>
      <w:tr w:rsidR="00370718" w:rsidRPr="00370718" w:rsidTr="008E72DF">
        <w:trPr>
          <w:trHeight w:val="451"/>
        </w:trPr>
        <w:tc>
          <w:tcPr>
            <w:tcW w:w="2408" w:type="dxa"/>
            <w:vAlign w:val="center"/>
          </w:tcPr>
          <w:p w:rsidR="00370718" w:rsidRPr="00370718" w:rsidRDefault="00370718" w:rsidP="00370718">
            <w:pPr>
              <w:autoSpaceDE w:val="0"/>
              <w:autoSpaceDN w:val="0"/>
              <w:adjustRightInd w:val="0"/>
              <w:jc w:val="center"/>
              <w:rPr>
                <w:szCs w:val="22"/>
              </w:rPr>
            </w:pPr>
            <w:r w:rsidRPr="00370718">
              <w:rPr>
                <w:rFonts w:hint="eastAsia"/>
                <w:szCs w:val="22"/>
              </w:rPr>
              <w:t>備品購入費</w:t>
            </w:r>
          </w:p>
        </w:tc>
        <w:tc>
          <w:tcPr>
            <w:tcW w:w="2835" w:type="dxa"/>
          </w:tcPr>
          <w:p w:rsidR="00370718" w:rsidRPr="00370718" w:rsidRDefault="00370718" w:rsidP="00370718">
            <w:pPr>
              <w:autoSpaceDE w:val="0"/>
              <w:autoSpaceDN w:val="0"/>
              <w:adjustRightInd w:val="0"/>
              <w:rPr>
                <w:szCs w:val="22"/>
              </w:rPr>
            </w:pPr>
          </w:p>
        </w:tc>
        <w:tc>
          <w:tcPr>
            <w:tcW w:w="4111" w:type="dxa"/>
          </w:tcPr>
          <w:p w:rsidR="00370718" w:rsidRPr="00370718" w:rsidRDefault="00370718" w:rsidP="00370718">
            <w:pPr>
              <w:autoSpaceDE w:val="0"/>
              <w:autoSpaceDN w:val="0"/>
              <w:adjustRightInd w:val="0"/>
              <w:rPr>
                <w:szCs w:val="22"/>
              </w:rPr>
            </w:pPr>
          </w:p>
        </w:tc>
      </w:tr>
      <w:tr w:rsidR="00370718" w:rsidRPr="00370718" w:rsidTr="008E72DF">
        <w:trPr>
          <w:trHeight w:val="452"/>
        </w:trPr>
        <w:tc>
          <w:tcPr>
            <w:tcW w:w="2408" w:type="dxa"/>
            <w:vAlign w:val="center"/>
          </w:tcPr>
          <w:p w:rsidR="00370718" w:rsidRPr="00370718" w:rsidRDefault="00370718" w:rsidP="00370718">
            <w:pPr>
              <w:autoSpaceDE w:val="0"/>
              <w:autoSpaceDN w:val="0"/>
              <w:adjustRightInd w:val="0"/>
              <w:jc w:val="center"/>
              <w:rPr>
                <w:szCs w:val="22"/>
              </w:rPr>
            </w:pPr>
            <w:r w:rsidRPr="00370718">
              <w:rPr>
                <w:rFonts w:hint="eastAsia"/>
                <w:szCs w:val="22"/>
              </w:rPr>
              <w:t>工事請負費</w:t>
            </w:r>
          </w:p>
        </w:tc>
        <w:tc>
          <w:tcPr>
            <w:tcW w:w="2835" w:type="dxa"/>
          </w:tcPr>
          <w:p w:rsidR="00370718" w:rsidRPr="00370718" w:rsidRDefault="00370718" w:rsidP="00370718">
            <w:pPr>
              <w:autoSpaceDE w:val="0"/>
              <w:autoSpaceDN w:val="0"/>
              <w:adjustRightInd w:val="0"/>
              <w:rPr>
                <w:szCs w:val="22"/>
              </w:rPr>
            </w:pPr>
          </w:p>
        </w:tc>
        <w:tc>
          <w:tcPr>
            <w:tcW w:w="4111" w:type="dxa"/>
          </w:tcPr>
          <w:p w:rsidR="00370718" w:rsidRPr="00370718" w:rsidRDefault="00370718" w:rsidP="00370718">
            <w:pPr>
              <w:autoSpaceDE w:val="0"/>
              <w:autoSpaceDN w:val="0"/>
              <w:adjustRightInd w:val="0"/>
              <w:rPr>
                <w:szCs w:val="22"/>
              </w:rPr>
            </w:pPr>
          </w:p>
        </w:tc>
      </w:tr>
      <w:tr w:rsidR="00370718" w:rsidRPr="00370718" w:rsidTr="008E72DF">
        <w:trPr>
          <w:trHeight w:val="452"/>
        </w:trPr>
        <w:tc>
          <w:tcPr>
            <w:tcW w:w="2408" w:type="dxa"/>
            <w:vAlign w:val="center"/>
          </w:tcPr>
          <w:p w:rsidR="00370718" w:rsidRPr="00370718" w:rsidRDefault="00370718" w:rsidP="00370718">
            <w:pPr>
              <w:autoSpaceDE w:val="0"/>
              <w:autoSpaceDN w:val="0"/>
              <w:adjustRightInd w:val="0"/>
              <w:jc w:val="center"/>
              <w:rPr>
                <w:szCs w:val="22"/>
              </w:rPr>
            </w:pPr>
            <w:r w:rsidRPr="00370718">
              <w:rPr>
                <w:rFonts w:hint="eastAsia"/>
                <w:szCs w:val="22"/>
              </w:rPr>
              <w:t>合計</w:t>
            </w:r>
          </w:p>
        </w:tc>
        <w:tc>
          <w:tcPr>
            <w:tcW w:w="2835" w:type="dxa"/>
          </w:tcPr>
          <w:p w:rsidR="00370718" w:rsidRPr="00370718" w:rsidRDefault="00370718" w:rsidP="00370718">
            <w:pPr>
              <w:autoSpaceDE w:val="0"/>
              <w:autoSpaceDN w:val="0"/>
              <w:adjustRightInd w:val="0"/>
              <w:rPr>
                <w:szCs w:val="22"/>
              </w:rPr>
            </w:pPr>
          </w:p>
        </w:tc>
        <w:tc>
          <w:tcPr>
            <w:tcW w:w="4111" w:type="dxa"/>
          </w:tcPr>
          <w:p w:rsidR="00370718" w:rsidRPr="00370718" w:rsidRDefault="00370718" w:rsidP="00370718">
            <w:pPr>
              <w:autoSpaceDE w:val="0"/>
              <w:autoSpaceDN w:val="0"/>
              <w:adjustRightInd w:val="0"/>
              <w:rPr>
                <w:szCs w:val="22"/>
              </w:rPr>
            </w:pPr>
          </w:p>
        </w:tc>
      </w:tr>
    </w:tbl>
    <w:p w:rsidR="00370718" w:rsidRPr="00370718" w:rsidRDefault="00370718" w:rsidP="00370718">
      <w:pPr>
        <w:autoSpaceDE w:val="0"/>
        <w:autoSpaceDN w:val="0"/>
        <w:adjustRightInd w:val="0"/>
        <w:jc w:val="left"/>
        <w:rPr>
          <w:szCs w:val="22"/>
        </w:rPr>
      </w:pPr>
    </w:p>
    <w:p w:rsidR="00370718" w:rsidRPr="00370718" w:rsidRDefault="00370718" w:rsidP="00370718">
      <w:pPr>
        <w:autoSpaceDE w:val="0"/>
        <w:autoSpaceDN w:val="0"/>
        <w:adjustRightInd w:val="0"/>
        <w:jc w:val="left"/>
        <w:rPr>
          <w:szCs w:val="22"/>
        </w:rPr>
      </w:pPr>
      <w:r w:rsidRPr="00370718">
        <w:rPr>
          <w:rFonts w:hint="eastAsia"/>
          <w:szCs w:val="22"/>
        </w:rPr>
        <w:t>※内訳欄に書ききれない場合は、別紙に記入して添付してください。</w:t>
      </w:r>
    </w:p>
    <w:sectPr w:rsidR="00370718" w:rsidRPr="00370718" w:rsidSect="008C2524">
      <w:pgSz w:w="11907" w:h="16840" w:code="9"/>
      <w:pgMar w:top="1418" w:right="1418" w:bottom="1418" w:left="1418" w:header="720" w:footer="720" w:gutter="0"/>
      <w:cols w:space="720"/>
      <w:noEndnote/>
      <w:docGrid w:type="linesAndChars" w:linePitch="466" w:charSpace="1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192" w:rsidRDefault="004C2192" w:rsidP="00E04DDE">
      <w:r>
        <w:separator/>
      </w:r>
    </w:p>
  </w:endnote>
  <w:endnote w:type="continuationSeparator" w:id="0">
    <w:p w:rsidR="004C2192" w:rsidRDefault="004C2192" w:rsidP="00E0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192" w:rsidRDefault="004C2192" w:rsidP="00E04DDE">
      <w:r>
        <w:separator/>
      </w:r>
    </w:p>
  </w:footnote>
  <w:footnote w:type="continuationSeparator" w:id="0">
    <w:p w:rsidR="004C2192" w:rsidRDefault="004C2192" w:rsidP="00E0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786"/>
    <w:multiLevelType w:val="hybridMultilevel"/>
    <w:tmpl w:val="A18849C2"/>
    <w:lvl w:ilvl="0" w:tplc="37A2892A">
      <w:start w:val="1"/>
      <w:numFmt w:val="decimal"/>
      <w:lvlText w:val="(%1)"/>
      <w:lvlJc w:val="left"/>
      <w:pPr>
        <w:ind w:left="731" w:hanging="504"/>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7"/>
  <w:drawingGridVerticalSpacing w:val="233"/>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9FC"/>
    <w:rsid w:val="00013D63"/>
    <w:rsid w:val="00035AB2"/>
    <w:rsid w:val="00066619"/>
    <w:rsid w:val="000A1428"/>
    <w:rsid w:val="00102395"/>
    <w:rsid w:val="00120AC7"/>
    <w:rsid w:val="00153000"/>
    <w:rsid w:val="00173708"/>
    <w:rsid w:val="001F2ED1"/>
    <w:rsid w:val="002D29FC"/>
    <w:rsid w:val="002E16C3"/>
    <w:rsid w:val="002F1E78"/>
    <w:rsid w:val="00305850"/>
    <w:rsid w:val="00370718"/>
    <w:rsid w:val="0039719F"/>
    <w:rsid w:val="003C0E44"/>
    <w:rsid w:val="003D1E64"/>
    <w:rsid w:val="00402255"/>
    <w:rsid w:val="00434C16"/>
    <w:rsid w:val="004A0A92"/>
    <w:rsid w:val="004C2192"/>
    <w:rsid w:val="00551E76"/>
    <w:rsid w:val="00611D0A"/>
    <w:rsid w:val="006379F6"/>
    <w:rsid w:val="006A6D59"/>
    <w:rsid w:val="006C3E68"/>
    <w:rsid w:val="006F759D"/>
    <w:rsid w:val="00724607"/>
    <w:rsid w:val="007E3D2E"/>
    <w:rsid w:val="00803B81"/>
    <w:rsid w:val="00864D2B"/>
    <w:rsid w:val="0088418D"/>
    <w:rsid w:val="008C2524"/>
    <w:rsid w:val="009A0887"/>
    <w:rsid w:val="009F688C"/>
    <w:rsid w:val="00A83900"/>
    <w:rsid w:val="00AE450B"/>
    <w:rsid w:val="00AE6478"/>
    <w:rsid w:val="00B53B8D"/>
    <w:rsid w:val="00C97151"/>
    <w:rsid w:val="00CC2C94"/>
    <w:rsid w:val="00CD49FC"/>
    <w:rsid w:val="00D42A76"/>
    <w:rsid w:val="00DA1A29"/>
    <w:rsid w:val="00E04DDE"/>
    <w:rsid w:val="00E42D51"/>
    <w:rsid w:val="00E66ADD"/>
    <w:rsid w:val="00F57D03"/>
    <w:rsid w:val="00F93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E76"/>
    <w:pPr>
      <w:widowControl w:val="0"/>
      <w:jc w:val="both"/>
    </w:pPr>
    <w:rPr>
      <w:rFonts w:cs="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66619"/>
    <w:pPr>
      <w:jc w:val="center"/>
    </w:pPr>
  </w:style>
  <w:style w:type="character" w:customStyle="1" w:styleId="a4">
    <w:name w:val="記 (文字)"/>
    <w:basedOn w:val="a0"/>
    <w:link w:val="a3"/>
    <w:uiPriority w:val="99"/>
    <w:semiHidden/>
    <w:locked/>
    <w:rPr>
      <w:rFonts w:cs="ＭＳ 明朝"/>
      <w:sz w:val="21"/>
      <w:szCs w:val="21"/>
    </w:rPr>
  </w:style>
  <w:style w:type="paragraph" w:styleId="a5">
    <w:name w:val="Closing"/>
    <w:basedOn w:val="a"/>
    <w:link w:val="a6"/>
    <w:uiPriority w:val="99"/>
    <w:rsid w:val="00066619"/>
    <w:pPr>
      <w:jc w:val="right"/>
    </w:pPr>
  </w:style>
  <w:style w:type="character" w:customStyle="1" w:styleId="a6">
    <w:name w:val="結語 (文字)"/>
    <w:basedOn w:val="a0"/>
    <w:link w:val="a5"/>
    <w:uiPriority w:val="99"/>
    <w:semiHidden/>
    <w:locked/>
    <w:rPr>
      <w:rFonts w:cs="ＭＳ 明朝"/>
      <w:sz w:val="21"/>
      <w:szCs w:val="21"/>
    </w:rPr>
  </w:style>
  <w:style w:type="paragraph" w:styleId="a7">
    <w:name w:val="header"/>
    <w:basedOn w:val="a"/>
    <w:link w:val="a8"/>
    <w:uiPriority w:val="99"/>
    <w:unhideWhenUsed/>
    <w:rsid w:val="00E04DDE"/>
    <w:pPr>
      <w:tabs>
        <w:tab w:val="center" w:pos="4252"/>
        <w:tab w:val="right" w:pos="8504"/>
      </w:tabs>
      <w:snapToGrid w:val="0"/>
    </w:pPr>
  </w:style>
  <w:style w:type="character" w:customStyle="1" w:styleId="a8">
    <w:name w:val="ヘッダー (文字)"/>
    <w:basedOn w:val="a0"/>
    <w:link w:val="a7"/>
    <w:uiPriority w:val="99"/>
    <w:locked/>
    <w:rsid w:val="00E04DDE"/>
    <w:rPr>
      <w:rFonts w:cs="ＭＳ 明朝"/>
    </w:rPr>
  </w:style>
  <w:style w:type="paragraph" w:styleId="a9">
    <w:name w:val="footer"/>
    <w:basedOn w:val="a"/>
    <w:link w:val="aa"/>
    <w:uiPriority w:val="99"/>
    <w:unhideWhenUsed/>
    <w:rsid w:val="00E04DDE"/>
    <w:pPr>
      <w:tabs>
        <w:tab w:val="center" w:pos="4252"/>
        <w:tab w:val="right" w:pos="8504"/>
      </w:tabs>
      <w:snapToGrid w:val="0"/>
    </w:pPr>
  </w:style>
  <w:style w:type="character" w:customStyle="1" w:styleId="aa">
    <w:name w:val="フッター (文字)"/>
    <w:basedOn w:val="a0"/>
    <w:link w:val="a9"/>
    <w:uiPriority w:val="99"/>
    <w:locked/>
    <w:rsid w:val="00E04DDE"/>
    <w:rPr>
      <w:rFonts w:cs="ＭＳ 明朝"/>
    </w:rPr>
  </w:style>
  <w:style w:type="paragraph" w:styleId="ab">
    <w:name w:val="Balloon Text"/>
    <w:basedOn w:val="a"/>
    <w:link w:val="ac"/>
    <w:uiPriority w:val="99"/>
    <w:semiHidden/>
    <w:unhideWhenUsed/>
    <w:rsid w:val="00E04DDE"/>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E04DDE"/>
    <w:rPr>
      <w:rFonts w:asciiTheme="majorHAnsi" w:eastAsiaTheme="majorEastAsia" w:hAnsiTheme="majorHAnsi" w:cs="Times New Roman"/>
      <w:sz w:val="18"/>
      <w:szCs w:val="18"/>
    </w:rPr>
  </w:style>
  <w:style w:type="character" w:styleId="ad">
    <w:name w:val="annotation reference"/>
    <w:basedOn w:val="a0"/>
    <w:uiPriority w:val="99"/>
    <w:semiHidden/>
    <w:unhideWhenUsed/>
    <w:rsid w:val="00D42A76"/>
    <w:rPr>
      <w:sz w:val="18"/>
      <w:szCs w:val="18"/>
    </w:rPr>
  </w:style>
  <w:style w:type="paragraph" w:styleId="ae">
    <w:name w:val="annotation text"/>
    <w:basedOn w:val="a"/>
    <w:link w:val="af"/>
    <w:uiPriority w:val="99"/>
    <w:semiHidden/>
    <w:unhideWhenUsed/>
    <w:rsid w:val="00D42A76"/>
    <w:pPr>
      <w:jc w:val="left"/>
    </w:pPr>
  </w:style>
  <w:style w:type="character" w:customStyle="1" w:styleId="af">
    <w:name w:val="コメント文字列 (文字)"/>
    <w:basedOn w:val="a0"/>
    <w:link w:val="ae"/>
    <w:uiPriority w:val="99"/>
    <w:semiHidden/>
    <w:rsid w:val="00D42A76"/>
    <w:rPr>
      <w:rFonts w:cs="ＭＳ 明朝"/>
    </w:rPr>
  </w:style>
  <w:style w:type="paragraph" w:styleId="af0">
    <w:name w:val="annotation subject"/>
    <w:basedOn w:val="ae"/>
    <w:next w:val="ae"/>
    <w:link w:val="af1"/>
    <w:uiPriority w:val="99"/>
    <w:semiHidden/>
    <w:unhideWhenUsed/>
    <w:rsid w:val="00D42A76"/>
    <w:rPr>
      <w:b/>
      <w:bCs/>
    </w:rPr>
  </w:style>
  <w:style w:type="character" w:customStyle="1" w:styleId="af1">
    <w:name w:val="コメント内容 (文字)"/>
    <w:basedOn w:val="af"/>
    <w:link w:val="af0"/>
    <w:uiPriority w:val="99"/>
    <w:semiHidden/>
    <w:rsid w:val="00D42A76"/>
    <w:rPr>
      <w:rFonts w:cs="ＭＳ 明朝"/>
      <w:b/>
      <w:bCs/>
    </w:rPr>
  </w:style>
  <w:style w:type="paragraph" w:styleId="af2">
    <w:name w:val="List Paragraph"/>
    <w:basedOn w:val="a"/>
    <w:uiPriority w:val="34"/>
    <w:qFormat/>
    <w:rsid w:val="0037071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E76"/>
    <w:pPr>
      <w:widowControl w:val="0"/>
      <w:jc w:val="both"/>
    </w:pPr>
    <w:rPr>
      <w:rFonts w:cs="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66619"/>
    <w:pPr>
      <w:jc w:val="center"/>
    </w:pPr>
  </w:style>
  <w:style w:type="character" w:customStyle="1" w:styleId="a4">
    <w:name w:val="記 (文字)"/>
    <w:basedOn w:val="a0"/>
    <w:link w:val="a3"/>
    <w:uiPriority w:val="99"/>
    <w:semiHidden/>
    <w:locked/>
    <w:rPr>
      <w:rFonts w:cs="ＭＳ 明朝"/>
      <w:sz w:val="21"/>
      <w:szCs w:val="21"/>
    </w:rPr>
  </w:style>
  <w:style w:type="paragraph" w:styleId="a5">
    <w:name w:val="Closing"/>
    <w:basedOn w:val="a"/>
    <w:link w:val="a6"/>
    <w:uiPriority w:val="99"/>
    <w:rsid w:val="00066619"/>
    <w:pPr>
      <w:jc w:val="right"/>
    </w:pPr>
  </w:style>
  <w:style w:type="character" w:customStyle="1" w:styleId="a6">
    <w:name w:val="結語 (文字)"/>
    <w:basedOn w:val="a0"/>
    <w:link w:val="a5"/>
    <w:uiPriority w:val="99"/>
    <w:semiHidden/>
    <w:locked/>
    <w:rPr>
      <w:rFonts w:cs="ＭＳ 明朝"/>
      <w:sz w:val="21"/>
      <w:szCs w:val="21"/>
    </w:rPr>
  </w:style>
  <w:style w:type="paragraph" w:styleId="a7">
    <w:name w:val="header"/>
    <w:basedOn w:val="a"/>
    <w:link w:val="a8"/>
    <w:uiPriority w:val="99"/>
    <w:unhideWhenUsed/>
    <w:rsid w:val="00E04DDE"/>
    <w:pPr>
      <w:tabs>
        <w:tab w:val="center" w:pos="4252"/>
        <w:tab w:val="right" w:pos="8504"/>
      </w:tabs>
      <w:snapToGrid w:val="0"/>
    </w:pPr>
  </w:style>
  <w:style w:type="character" w:customStyle="1" w:styleId="a8">
    <w:name w:val="ヘッダー (文字)"/>
    <w:basedOn w:val="a0"/>
    <w:link w:val="a7"/>
    <w:uiPriority w:val="99"/>
    <w:locked/>
    <w:rsid w:val="00E04DDE"/>
    <w:rPr>
      <w:rFonts w:cs="ＭＳ 明朝"/>
    </w:rPr>
  </w:style>
  <w:style w:type="paragraph" w:styleId="a9">
    <w:name w:val="footer"/>
    <w:basedOn w:val="a"/>
    <w:link w:val="aa"/>
    <w:uiPriority w:val="99"/>
    <w:unhideWhenUsed/>
    <w:rsid w:val="00E04DDE"/>
    <w:pPr>
      <w:tabs>
        <w:tab w:val="center" w:pos="4252"/>
        <w:tab w:val="right" w:pos="8504"/>
      </w:tabs>
      <w:snapToGrid w:val="0"/>
    </w:pPr>
  </w:style>
  <w:style w:type="character" w:customStyle="1" w:styleId="aa">
    <w:name w:val="フッター (文字)"/>
    <w:basedOn w:val="a0"/>
    <w:link w:val="a9"/>
    <w:uiPriority w:val="99"/>
    <w:locked/>
    <w:rsid w:val="00E04DDE"/>
    <w:rPr>
      <w:rFonts w:cs="ＭＳ 明朝"/>
    </w:rPr>
  </w:style>
  <w:style w:type="paragraph" w:styleId="ab">
    <w:name w:val="Balloon Text"/>
    <w:basedOn w:val="a"/>
    <w:link w:val="ac"/>
    <w:uiPriority w:val="99"/>
    <w:semiHidden/>
    <w:unhideWhenUsed/>
    <w:rsid w:val="00E04DDE"/>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E04DDE"/>
    <w:rPr>
      <w:rFonts w:asciiTheme="majorHAnsi" w:eastAsiaTheme="majorEastAsia" w:hAnsiTheme="majorHAnsi" w:cs="Times New Roman"/>
      <w:sz w:val="18"/>
      <w:szCs w:val="18"/>
    </w:rPr>
  </w:style>
  <w:style w:type="character" w:styleId="ad">
    <w:name w:val="annotation reference"/>
    <w:basedOn w:val="a0"/>
    <w:uiPriority w:val="99"/>
    <w:semiHidden/>
    <w:unhideWhenUsed/>
    <w:rsid w:val="00D42A76"/>
    <w:rPr>
      <w:sz w:val="18"/>
      <w:szCs w:val="18"/>
    </w:rPr>
  </w:style>
  <w:style w:type="paragraph" w:styleId="ae">
    <w:name w:val="annotation text"/>
    <w:basedOn w:val="a"/>
    <w:link w:val="af"/>
    <w:uiPriority w:val="99"/>
    <w:semiHidden/>
    <w:unhideWhenUsed/>
    <w:rsid w:val="00D42A76"/>
    <w:pPr>
      <w:jc w:val="left"/>
    </w:pPr>
  </w:style>
  <w:style w:type="character" w:customStyle="1" w:styleId="af">
    <w:name w:val="コメント文字列 (文字)"/>
    <w:basedOn w:val="a0"/>
    <w:link w:val="ae"/>
    <w:uiPriority w:val="99"/>
    <w:semiHidden/>
    <w:rsid w:val="00D42A76"/>
    <w:rPr>
      <w:rFonts w:cs="ＭＳ 明朝"/>
    </w:rPr>
  </w:style>
  <w:style w:type="paragraph" w:styleId="af0">
    <w:name w:val="annotation subject"/>
    <w:basedOn w:val="ae"/>
    <w:next w:val="ae"/>
    <w:link w:val="af1"/>
    <w:uiPriority w:val="99"/>
    <w:semiHidden/>
    <w:unhideWhenUsed/>
    <w:rsid w:val="00D42A76"/>
    <w:rPr>
      <w:b/>
      <w:bCs/>
    </w:rPr>
  </w:style>
  <w:style w:type="character" w:customStyle="1" w:styleId="af1">
    <w:name w:val="コメント内容 (文字)"/>
    <w:basedOn w:val="af"/>
    <w:link w:val="af0"/>
    <w:uiPriority w:val="99"/>
    <w:semiHidden/>
    <w:rsid w:val="00D42A76"/>
    <w:rPr>
      <w:rFonts w:cs="ＭＳ 明朝"/>
      <w:b/>
      <w:bCs/>
    </w:rPr>
  </w:style>
  <w:style w:type="paragraph" w:styleId="af2">
    <w:name w:val="List Paragraph"/>
    <w:basedOn w:val="a"/>
    <w:uiPriority w:val="34"/>
    <w:qFormat/>
    <w:rsid w:val="003707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F47AA-7914-49A5-BB9B-9948DA476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470</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○京丹後市市民力活性化推進プロジェクト事業補助金交付要綱</vt:lpstr>
    </vt:vector>
  </TitlesOfParts>
  <Company/>
  <LinksUpToDate>false</LinksUpToDate>
  <CharactersWithSpaces>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○京丹後市市民力活性化推進プロジェクト事業補助金交付要綱</dc:title>
  <dc:creator>堀江 幹也</dc:creator>
  <cp:lastModifiedBy>久保 和明</cp:lastModifiedBy>
  <cp:revision>13</cp:revision>
  <cp:lastPrinted>2013-07-12T02:07:00Z</cp:lastPrinted>
  <dcterms:created xsi:type="dcterms:W3CDTF">2013-04-16T06:25:00Z</dcterms:created>
  <dcterms:modified xsi:type="dcterms:W3CDTF">2017-08-28T02:19:00Z</dcterms:modified>
</cp:coreProperties>
</file>