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83" w:rsidRPr="00755AD9" w:rsidRDefault="00755AD9" w:rsidP="007D0ED5">
      <w:pPr>
        <w:jc w:val="center"/>
        <w:rPr>
          <w:sz w:val="28"/>
        </w:rPr>
      </w:pPr>
      <w:bookmarkStart w:id="0" w:name="_Hlk125095506"/>
      <w:r w:rsidRPr="00755AD9">
        <w:rPr>
          <w:rFonts w:hint="eastAsia"/>
          <w:sz w:val="28"/>
        </w:rPr>
        <w:t>●●●</w:t>
      </w:r>
      <w:bookmarkEnd w:id="0"/>
      <w:r w:rsidRPr="00755AD9">
        <w:rPr>
          <w:rFonts w:hint="eastAsia"/>
          <w:sz w:val="28"/>
        </w:rPr>
        <w:t>陸上教室　規約</w:t>
      </w:r>
    </w:p>
    <w:p w:rsidR="007D0ED5" w:rsidRDefault="007D0ED5" w:rsidP="007D0ED5">
      <w:pPr>
        <w:jc w:val="center"/>
        <w:rPr>
          <w:sz w:val="22"/>
        </w:rPr>
      </w:pPr>
    </w:p>
    <w:p w:rsidR="007D0ED5" w:rsidRPr="007D0ED5" w:rsidRDefault="00755AD9" w:rsidP="007D0ED5">
      <w:pPr>
        <w:spacing w:line="276" w:lineRule="auto"/>
        <w:rPr>
          <w:sz w:val="22"/>
        </w:rPr>
      </w:pPr>
      <w:r w:rsidRPr="007D0ED5">
        <w:rPr>
          <w:rFonts w:hint="eastAsia"/>
          <w:sz w:val="22"/>
        </w:rPr>
        <w:t>（名称）</w:t>
      </w:r>
    </w:p>
    <w:p w:rsidR="007D0ED5" w:rsidRPr="007D0ED5" w:rsidRDefault="00755AD9" w:rsidP="007D0ED5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第１条　</w:t>
      </w:r>
      <w:r w:rsidRPr="007D0ED5">
        <w:rPr>
          <w:rFonts w:hint="eastAsia"/>
          <w:sz w:val="22"/>
        </w:rPr>
        <w:t>本教室は、</w:t>
      </w:r>
      <w:r w:rsidRPr="00B77A5E">
        <w:rPr>
          <w:rFonts w:hint="eastAsia"/>
          <w:sz w:val="22"/>
        </w:rPr>
        <w:t>●●●</w:t>
      </w:r>
      <w:r w:rsidRPr="007D0ED5">
        <w:rPr>
          <w:rFonts w:hint="eastAsia"/>
          <w:sz w:val="22"/>
        </w:rPr>
        <w:t>陸上教室（以下「教室」という。）と称する。</w:t>
      </w:r>
    </w:p>
    <w:p w:rsidR="007D0ED5" w:rsidRDefault="00755AD9" w:rsidP="007D0ED5">
      <w:pPr>
        <w:spacing w:line="276" w:lineRule="auto"/>
        <w:rPr>
          <w:sz w:val="22"/>
        </w:rPr>
      </w:pPr>
      <w:r w:rsidRPr="007D0ED5">
        <w:rPr>
          <w:rFonts w:hint="eastAsia"/>
          <w:sz w:val="22"/>
        </w:rPr>
        <w:t>（</w:t>
      </w:r>
      <w:r>
        <w:rPr>
          <w:rFonts w:hint="eastAsia"/>
          <w:sz w:val="22"/>
        </w:rPr>
        <w:t>事務所）</w:t>
      </w:r>
    </w:p>
    <w:p w:rsidR="007D0ED5" w:rsidRDefault="00755AD9" w:rsidP="007D0ED5">
      <w:pPr>
        <w:rPr>
          <w:sz w:val="22"/>
        </w:rPr>
      </w:pPr>
      <w:r>
        <w:rPr>
          <w:rFonts w:hint="eastAsia"/>
          <w:sz w:val="22"/>
        </w:rPr>
        <w:t>第２条　本教室の事務局は、代表者の住所におく。</w:t>
      </w:r>
    </w:p>
    <w:p w:rsidR="007D0ED5" w:rsidRDefault="00755AD9" w:rsidP="007D0ED5">
      <w:pPr>
        <w:rPr>
          <w:sz w:val="22"/>
        </w:rPr>
      </w:pPr>
      <w:r>
        <w:rPr>
          <w:rFonts w:hint="eastAsia"/>
          <w:sz w:val="22"/>
        </w:rPr>
        <w:t>（目的）</w:t>
      </w:r>
    </w:p>
    <w:p w:rsidR="007D0ED5" w:rsidRDefault="00755AD9" w:rsidP="007D0ED5">
      <w:pPr>
        <w:rPr>
          <w:sz w:val="22"/>
        </w:rPr>
      </w:pPr>
      <w:r>
        <w:rPr>
          <w:rFonts w:hint="eastAsia"/>
          <w:sz w:val="22"/>
        </w:rPr>
        <w:t>第３条　本教室は、陸上競技を通して構成員の心身の健全育成や技術・技能の向上、</w:t>
      </w:r>
    </w:p>
    <w:p w:rsidR="007D0ED5" w:rsidRDefault="00755AD9" w:rsidP="00755A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他団体や生徒相互の交流、自主性やチームワークの大切さを学ぶことを目的とする。</w:t>
      </w:r>
    </w:p>
    <w:p w:rsidR="007D0ED5" w:rsidRDefault="00755AD9" w:rsidP="007D0ED5">
      <w:pPr>
        <w:rPr>
          <w:sz w:val="22"/>
        </w:rPr>
      </w:pPr>
      <w:r>
        <w:rPr>
          <w:rFonts w:hint="eastAsia"/>
          <w:sz w:val="22"/>
        </w:rPr>
        <w:t>（活動内容）</w:t>
      </w:r>
    </w:p>
    <w:p w:rsidR="007D0ED5" w:rsidRDefault="00755AD9" w:rsidP="007D0ED5">
      <w:pPr>
        <w:rPr>
          <w:sz w:val="22"/>
        </w:rPr>
      </w:pPr>
      <w:r>
        <w:rPr>
          <w:rFonts w:hint="eastAsia"/>
          <w:sz w:val="22"/>
        </w:rPr>
        <w:t>第４条　本教室は、前条の目的を達成するために、次の活動を行う。</w:t>
      </w:r>
    </w:p>
    <w:p w:rsidR="007D0ED5" w:rsidRPr="00C27DD1" w:rsidRDefault="00755AD9" w:rsidP="00C27DD1">
      <w:pPr>
        <w:pStyle w:val="a7"/>
        <w:numPr>
          <w:ilvl w:val="0"/>
          <w:numId w:val="3"/>
        </w:numPr>
        <w:ind w:leftChars="0"/>
        <w:rPr>
          <w:sz w:val="22"/>
        </w:rPr>
      </w:pPr>
      <w:r w:rsidRPr="00C27DD1">
        <w:rPr>
          <w:rFonts w:hint="eastAsia"/>
          <w:sz w:val="22"/>
        </w:rPr>
        <w:t>陸上競技に関する基礎・専門的技術、技能の習得練習</w:t>
      </w:r>
      <w:r>
        <w:rPr>
          <w:rFonts w:hint="eastAsia"/>
          <w:sz w:val="22"/>
        </w:rPr>
        <w:t>。</w:t>
      </w:r>
    </w:p>
    <w:p w:rsidR="00C27DD1" w:rsidRDefault="00755AD9" w:rsidP="00C27DD1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陸上競技に関するルールの理解習得。</w:t>
      </w:r>
    </w:p>
    <w:p w:rsidR="00C27DD1" w:rsidRDefault="00755AD9" w:rsidP="00C27DD1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陸上競技会・記録会・研修会・レクレーションへの参加による親睦交流。</w:t>
      </w:r>
    </w:p>
    <w:p w:rsidR="00C27DD1" w:rsidRDefault="00755AD9" w:rsidP="00C27DD1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その他、本教室の目的達成のために必要な活動。</w:t>
      </w:r>
    </w:p>
    <w:p w:rsidR="00C27DD1" w:rsidRDefault="00755AD9" w:rsidP="00C27DD1">
      <w:pPr>
        <w:rPr>
          <w:sz w:val="22"/>
        </w:rPr>
      </w:pPr>
      <w:r>
        <w:rPr>
          <w:rFonts w:hint="eastAsia"/>
          <w:sz w:val="22"/>
        </w:rPr>
        <w:t>（構成員）</w:t>
      </w:r>
    </w:p>
    <w:p w:rsidR="00C27DD1" w:rsidRDefault="00755AD9" w:rsidP="00C27DD1">
      <w:pPr>
        <w:rPr>
          <w:sz w:val="22"/>
        </w:rPr>
      </w:pPr>
      <w:r>
        <w:rPr>
          <w:rFonts w:hint="eastAsia"/>
          <w:sz w:val="22"/>
        </w:rPr>
        <w:t>第５条　本教室の構成員は、京丹後市内に在住、在勤する次の者で構成する。</w:t>
      </w:r>
    </w:p>
    <w:p w:rsidR="00C27DD1" w:rsidRPr="001A2E43" w:rsidRDefault="00755AD9" w:rsidP="001A2E43">
      <w:pPr>
        <w:pStyle w:val="a7"/>
        <w:numPr>
          <w:ilvl w:val="0"/>
          <w:numId w:val="4"/>
        </w:numPr>
        <w:ind w:leftChars="0"/>
        <w:rPr>
          <w:sz w:val="22"/>
        </w:rPr>
      </w:pPr>
      <w:r w:rsidRPr="001A2E43">
        <w:rPr>
          <w:rFonts w:hint="eastAsia"/>
          <w:sz w:val="22"/>
        </w:rPr>
        <w:t>生徒：本教室の目的、活動に賛同する小学３年生から６年生の児童。</w:t>
      </w:r>
    </w:p>
    <w:p w:rsidR="001A2E43" w:rsidRDefault="00755AD9" w:rsidP="001A2E43">
      <w:pPr>
        <w:pStyle w:val="a7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指導員：本教室の目的、活動に賛同する陸上競技指導者及び陸上競技経験者。</w:t>
      </w:r>
    </w:p>
    <w:p w:rsidR="001A2E43" w:rsidRDefault="00755AD9" w:rsidP="001A2E43">
      <w:pPr>
        <w:pStyle w:val="a7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支援者：本教室の目的、活動に賛同する生徒の保護者。</w:t>
      </w:r>
    </w:p>
    <w:p w:rsidR="001A2E43" w:rsidRDefault="00755AD9" w:rsidP="001A2E43">
      <w:pPr>
        <w:rPr>
          <w:sz w:val="22"/>
        </w:rPr>
      </w:pPr>
      <w:r>
        <w:rPr>
          <w:rFonts w:hint="eastAsia"/>
          <w:sz w:val="22"/>
        </w:rPr>
        <w:t>（役員）</w:t>
      </w:r>
    </w:p>
    <w:p w:rsidR="001A2E43" w:rsidRDefault="00755AD9" w:rsidP="001A2E43">
      <w:pPr>
        <w:rPr>
          <w:sz w:val="22"/>
        </w:rPr>
      </w:pPr>
      <w:r>
        <w:rPr>
          <w:rFonts w:hint="eastAsia"/>
          <w:sz w:val="22"/>
        </w:rPr>
        <w:t>第６条　本教室に次の役員をおく。</w:t>
      </w:r>
    </w:p>
    <w:p w:rsidR="001A2E43" w:rsidRDefault="00755AD9" w:rsidP="001A2E43">
      <w:pPr>
        <w:rPr>
          <w:sz w:val="22"/>
        </w:rPr>
      </w:pPr>
      <w:r>
        <w:rPr>
          <w:rFonts w:hint="eastAsia"/>
          <w:sz w:val="22"/>
        </w:rPr>
        <w:t>（１）代表者　　　　１名</w:t>
      </w:r>
    </w:p>
    <w:p w:rsidR="001A2E43" w:rsidRDefault="00755AD9" w:rsidP="001A2E43">
      <w:pPr>
        <w:rPr>
          <w:sz w:val="22"/>
        </w:rPr>
      </w:pPr>
      <w:r>
        <w:rPr>
          <w:rFonts w:hint="eastAsia"/>
          <w:sz w:val="22"/>
        </w:rPr>
        <w:t>（２）副代表者　　　１名</w:t>
      </w:r>
    </w:p>
    <w:p w:rsidR="001A2E43" w:rsidRDefault="00755AD9" w:rsidP="001A2E43">
      <w:pPr>
        <w:rPr>
          <w:sz w:val="22"/>
        </w:rPr>
      </w:pPr>
      <w:r>
        <w:rPr>
          <w:rFonts w:hint="eastAsia"/>
          <w:sz w:val="22"/>
        </w:rPr>
        <w:t>（３）指導者　　　　若干名</w:t>
      </w:r>
    </w:p>
    <w:p w:rsidR="001A2E43" w:rsidRDefault="00755AD9" w:rsidP="001A2E43">
      <w:pPr>
        <w:rPr>
          <w:sz w:val="22"/>
        </w:rPr>
      </w:pPr>
      <w:r>
        <w:rPr>
          <w:rFonts w:hint="eastAsia"/>
          <w:sz w:val="22"/>
        </w:rPr>
        <w:t>（４）連絡担当者　　　１名</w:t>
      </w:r>
    </w:p>
    <w:p w:rsidR="001A2E43" w:rsidRDefault="00755AD9" w:rsidP="001A2E43">
      <w:pPr>
        <w:rPr>
          <w:sz w:val="22"/>
        </w:rPr>
      </w:pPr>
      <w:r>
        <w:rPr>
          <w:rFonts w:hint="eastAsia"/>
          <w:sz w:val="22"/>
        </w:rPr>
        <w:t>（５）会計　　　　　２名</w:t>
      </w:r>
    </w:p>
    <w:p w:rsidR="001A2E43" w:rsidRDefault="00755AD9" w:rsidP="00CA727B">
      <w:pPr>
        <w:rPr>
          <w:sz w:val="22"/>
        </w:rPr>
      </w:pPr>
      <w:r>
        <w:rPr>
          <w:rFonts w:hint="eastAsia"/>
          <w:sz w:val="22"/>
        </w:rPr>
        <w:t>２</w:t>
      </w:r>
      <w:r w:rsidR="00357F7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役員の選出は、指導員の互選による。</w:t>
      </w:r>
    </w:p>
    <w:p w:rsidR="001A2E43" w:rsidRDefault="00755AD9" w:rsidP="00CA727B">
      <w:pPr>
        <w:rPr>
          <w:sz w:val="22"/>
        </w:rPr>
      </w:pPr>
      <w:r>
        <w:rPr>
          <w:rFonts w:hint="eastAsia"/>
          <w:sz w:val="22"/>
        </w:rPr>
        <w:t>３</w:t>
      </w:r>
      <w:r w:rsidR="00357F7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役員の任期は、本教室の会計年度の１年間とし、再任を妨げない。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t>（役員任務）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t>第７条　本教室の役員は、次の任務にあたる。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lastRenderedPageBreak/>
        <w:t>（１）代表者は、本教室を代表し、教務を総括する。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t>（２）副代表者は、代表者を補佐し、代表者事故あるときは、その任務を代理する。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t>（３）指導者は、本教室の活動を指導する。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t>（４）連絡担当者は、本教室の活動に関する諸連絡を担当する。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t>（５）会計は、本教室の会計を担当する。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t>（役員会）</w:t>
      </w:r>
    </w:p>
    <w:p w:rsidR="00EE7AFB" w:rsidRDefault="00755AD9" w:rsidP="001A2E43">
      <w:pPr>
        <w:rPr>
          <w:sz w:val="22"/>
        </w:rPr>
      </w:pPr>
      <w:r>
        <w:rPr>
          <w:rFonts w:hint="eastAsia"/>
          <w:sz w:val="22"/>
        </w:rPr>
        <w:t>第８条　本教室の役員会は、代表者、副代表者、指導者、連絡担当者、会計をもって</w:t>
      </w:r>
    </w:p>
    <w:p w:rsidR="001A2E43" w:rsidRDefault="00755AD9" w:rsidP="00755A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構成する。</w:t>
      </w:r>
    </w:p>
    <w:p w:rsidR="001A2E43" w:rsidRDefault="00CA727B" w:rsidP="00CA727B">
      <w:pPr>
        <w:rPr>
          <w:sz w:val="22"/>
        </w:rPr>
      </w:pPr>
      <w:r>
        <w:rPr>
          <w:rFonts w:hint="eastAsia"/>
          <w:sz w:val="22"/>
        </w:rPr>
        <w:t>２</w:t>
      </w:r>
      <w:bookmarkStart w:id="1" w:name="_GoBack"/>
      <w:bookmarkEnd w:id="1"/>
      <w:r w:rsidR="00357F76">
        <w:rPr>
          <w:rFonts w:hint="eastAsia"/>
          <w:sz w:val="22"/>
        </w:rPr>
        <w:t xml:space="preserve">　</w:t>
      </w:r>
      <w:r w:rsidR="00755AD9">
        <w:rPr>
          <w:rFonts w:hint="eastAsia"/>
          <w:sz w:val="22"/>
        </w:rPr>
        <w:t>役員会議は、必要に応じて開催し議事を決議する。</w:t>
      </w:r>
    </w:p>
    <w:p w:rsidR="009709D8" w:rsidRDefault="00755AD9" w:rsidP="001A2E43">
      <w:pPr>
        <w:rPr>
          <w:sz w:val="22"/>
        </w:rPr>
      </w:pPr>
      <w:r>
        <w:rPr>
          <w:rFonts w:hint="eastAsia"/>
          <w:sz w:val="22"/>
        </w:rPr>
        <w:t>（経費）</w:t>
      </w:r>
    </w:p>
    <w:p w:rsidR="001A2E43" w:rsidRDefault="00755AD9" w:rsidP="001A2E43">
      <w:pPr>
        <w:rPr>
          <w:sz w:val="22"/>
        </w:rPr>
      </w:pPr>
      <w:r>
        <w:rPr>
          <w:rFonts w:hint="eastAsia"/>
          <w:sz w:val="22"/>
        </w:rPr>
        <w:t>第９条　本教室の運営に要する経費は、生徒からの会費、補助金、寄付金等をもって</w:t>
      </w:r>
    </w:p>
    <w:p w:rsidR="009709D8" w:rsidRDefault="00755AD9" w:rsidP="00755A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充てる。</w:t>
      </w:r>
    </w:p>
    <w:p w:rsidR="009709D8" w:rsidRDefault="00755AD9" w:rsidP="001A2E43">
      <w:pPr>
        <w:rPr>
          <w:sz w:val="22"/>
        </w:rPr>
      </w:pPr>
      <w:r>
        <w:rPr>
          <w:rFonts w:hint="eastAsia"/>
          <w:sz w:val="22"/>
        </w:rPr>
        <w:t>（会計年度）</w:t>
      </w:r>
    </w:p>
    <w:p w:rsidR="009709D8" w:rsidRDefault="00755AD9" w:rsidP="001A2E43">
      <w:pPr>
        <w:rPr>
          <w:sz w:val="22"/>
        </w:rPr>
      </w:pPr>
      <w:r>
        <w:rPr>
          <w:rFonts w:hint="eastAsia"/>
          <w:sz w:val="22"/>
        </w:rPr>
        <w:t>第１０条　本教室の会計年度は、毎年４月１日から翌年３月３１日までとする。</w:t>
      </w:r>
    </w:p>
    <w:p w:rsidR="009709D8" w:rsidRDefault="00755AD9" w:rsidP="001A2E43">
      <w:pPr>
        <w:rPr>
          <w:sz w:val="22"/>
        </w:rPr>
      </w:pPr>
      <w:r>
        <w:rPr>
          <w:rFonts w:hint="eastAsia"/>
          <w:sz w:val="22"/>
        </w:rPr>
        <w:t>（規約改正）</w:t>
      </w:r>
    </w:p>
    <w:p w:rsidR="009709D8" w:rsidRDefault="00755AD9" w:rsidP="001A2E43">
      <w:pPr>
        <w:rPr>
          <w:sz w:val="22"/>
        </w:rPr>
      </w:pPr>
      <w:r>
        <w:rPr>
          <w:rFonts w:hint="eastAsia"/>
          <w:sz w:val="22"/>
        </w:rPr>
        <w:t>第１１条　この規約は、役員会議において審議・決議し改正する。</w:t>
      </w:r>
    </w:p>
    <w:p w:rsidR="009709D8" w:rsidRDefault="00755AD9" w:rsidP="001A2E43">
      <w:pPr>
        <w:rPr>
          <w:sz w:val="22"/>
        </w:rPr>
      </w:pPr>
      <w:r>
        <w:rPr>
          <w:rFonts w:hint="eastAsia"/>
          <w:sz w:val="22"/>
        </w:rPr>
        <w:t>（附則）</w:t>
      </w:r>
    </w:p>
    <w:p w:rsidR="009709D8" w:rsidRPr="001A2E43" w:rsidRDefault="00755AD9" w:rsidP="001A2E43">
      <w:pPr>
        <w:rPr>
          <w:sz w:val="22"/>
        </w:rPr>
      </w:pPr>
      <w:r>
        <w:rPr>
          <w:rFonts w:hint="eastAsia"/>
          <w:sz w:val="22"/>
        </w:rPr>
        <w:t>第１２条　この規約は、令和●年●月●日から施行する。</w:t>
      </w:r>
    </w:p>
    <w:sectPr w:rsidR="009709D8" w:rsidRPr="001A2E43" w:rsidSect="00755AD9">
      <w:headerReference w:type="default" r:id="rId7"/>
      <w:footerReference w:type="default" r:id="rId8"/>
      <w:pgSz w:w="11906" w:h="16838" w:code="9"/>
      <w:pgMar w:top="1418" w:right="1418" w:bottom="1418" w:left="1418" w:header="851" w:footer="794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7A" w:rsidRDefault="000D097A" w:rsidP="007D0ED5">
      <w:r>
        <w:separator/>
      </w:r>
    </w:p>
  </w:endnote>
  <w:endnote w:type="continuationSeparator" w:id="0">
    <w:p w:rsidR="000D097A" w:rsidRDefault="000D097A" w:rsidP="007D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713468"/>
      <w:docPartObj>
        <w:docPartGallery w:val="Page Numbers (Bottom of Page)"/>
        <w:docPartUnique/>
      </w:docPartObj>
    </w:sdtPr>
    <w:sdtEndPr/>
    <w:sdtContent>
      <w:p w:rsidR="00755AD9" w:rsidRDefault="00755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55AD9" w:rsidRDefault="00755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7A" w:rsidRDefault="000D097A" w:rsidP="007D0ED5">
      <w:r>
        <w:separator/>
      </w:r>
    </w:p>
  </w:footnote>
  <w:footnote w:type="continuationSeparator" w:id="0">
    <w:p w:rsidR="000D097A" w:rsidRDefault="000D097A" w:rsidP="007D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79A" w:rsidRPr="00357F76" w:rsidRDefault="00FB379A" w:rsidP="00FB379A">
    <w:pPr>
      <w:pStyle w:val="a3"/>
      <w:jc w:val="right"/>
      <w:rPr>
        <w:rFonts w:ascii="HG丸ｺﾞｼｯｸM-PRO" w:eastAsia="HG丸ｺﾞｼｯｸM-PRO" w:hAnsi="HG丸ｺﾞｼｯｸM-PRO"/>
        <w:sz w:val="28"/>
        <w:bdr w:val="single" w:sz="4" w:space="0" w:color="auto"/>
      </w:rPr>
    </w:pPr>
    <w:r w:rsidRPr="00357F76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参考３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A48"/>
    <w:multiLevelType w:val="hybridMultilevel"/>
    <w:tmpl w:val="238C1E08"/>
    <w:lvl w:ilvl="0" w:tplc="80DC1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56285C"/>
    <w:multiLevelType w:val="hybridMultilevel"/>
    <w:tmpl w:val="865E48CA"/>
    <w:lvl w:ilvl="0" w:tplc="3118D1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74B64"/>
    <w:multiLevelType w:val="hybridMultilevel"/>
    <w:tmpl w:val="6A9A1E54"/>
    <w:lvl w:ilvl="0" w:tplc="30EC1A6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F1AB1"/>
    <w:multiLevelType w:val="hybridMultilevel"/>
    <w:tmpl w:val="C86C87C0"/>
    <w:lvl w:ilvl="0" w:tplc="A0C8BD6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B"/>
    <w:rsid w:val="000D097A"/>
    <w:rsid w:val="001A2E43"/>
    <w:rsid w:val="003030EB"/>
    <w:rsid w:val="00357F76"/>
    <w:rsid w:val="00385706"/>
    <w:rsid w:val="003E563E"/>
    <w:rsid w:val="00663A2B"/>
    <w:rsid w:val="00755AD9"/>
    <w:rsid w:val="007D0ED5"/>
    <w:rsid w:val="008D79F7"/>
    <w:rsid w:val="009709D8"/>
    <w:rsid w:val="00B77A5E"/>
    <w:rsid w:val="00C27DD1"/>
    <w:rsid w:val="00CA727B"/>
    <w:rsid w:val="00EE7AFB"/>
    <w:rsid w:val="00F27583"/>
    <w:rsid w:val="00F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33415D"/>
  <w15:docId w15:val="{D16E0646-66FC-4448-B97B-F15FDAF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ED5"/>
  </w:style>
  <w:style w:type="paragraph" w:styleId="a5">
    <w:name w:val="footer"/>
    <w:basedOn w:val="a"/>
    <w:link w:val="a6"/>
    <w:uiPriority w:val="99"/>
    <w:unhideWhenUsed/>
    <w:rsid w:val="007D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ED5"/>
  </w:style>
  <w:style w:type="paragraph" w:styleId="a7">
    <w:name w:val="List Paragraph"/>
    <w:basedOn w:val="a"/>
    <w:uiPriority w:val="34"/>
    <w:qFormat/>
    <w:rsid w:val="007D0E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 大樹</dc:creator>
  <cp:lastModifiedBy>永岡 大樹</cp:lastModifiedBy>
  <cp:revision>7</cp:revision>
  <cp:lastPrinted>2023-01-20T00:09:00Z</cp:lastPrinted>
  <dcterms:created xsi:type="dcterms:W3CDTF">2023-01-19T23:24:00Z</dcterms:created>
  <dcterms:modified xsi:type="dcterms:W3CDTF">2023-01-20T00:45:00Z</dcterms:modified>
</cp:coreProperties>
</file>